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71" w:rsidRDefault="00DC0471" w:rsidP="00DC0471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DC0471" w:rsidRDefault="00DC0471" w:rsidP="00DC047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.Ц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арёво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-Займище, </w:t>
      </w:r>
    </w:p>
    <w:p w:rsidR="00DC0471" w:rsidRDefault="00DC0471" w:rsidP="00DC0471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им.М.И.Кутузова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д. 51, 53,  тел.: 8(48131) 3-92-23,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6" w:history="1">
        <w:r w:rsidRPr="004754B7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anna</w:t>
        </w:r>
        <w:r w:rsidRPr="004754B7">
          <w:rPr>
            <w:rStyle w:val="a6"/>
            <w:rFonts w:ascii="Times New Roman" w:hAnsi="Times New Roman"/>
            <w:b/>
            <w:bCs/>
            <w:sz w:val="24"/>
            <w:szCs w:val="24"/>
          </w:rPr>
          <w:t>20101976@</w:t>
        </w:r>
        <w:r w:rsidRPr="004754B7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4754B7">
          <w:rPr>
            <w:rStyle w:val="a6"/>
            <w:rFonts w:ascii="Times New Roman" w:hAnsi="Times New Roman"/>
            <w:b/>
            <w:bCs/>
            <w:sz w:val="24"/>
            <w:szCs w:val="24"/>
          </w:rPr>
          <w:t>.</w:t>
        </w:r>
        <w:proofErr w:type="spellStart"/>
        <w:r w:rsidRPr="004754B7">
          <w:rPr>
            <w:rStyle w:val="a6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DC0471" w:rsidRDefault="00DC0471" w:rsidP="00DC0471">
      <w:pPr>
        <w:pStyle w:val="ConsPlusNonformat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DC0471" w:rsidTr="001A6F3E">
        <w:trPr>
          <w:trHeight w:val="1751"/>
        </w:trPr>
        <w:tc>
          <w:tcPr>
            <w:tcW w:w="4361" w:type="dxa"/>
          </w:tcPr>
          <w:p w:rsidR="00DC0471" w:rsidRDefault="00DC0471" w:rsidP="001A6F3E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:rsidR="00DC0471" w:rsidRDefault="00DC0471" w:rsidP="001A6F3E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на общем собрании работников</w:t>
            </w:r>
          </w:p>
          <w:p w:rsidR="00DC0471" w:rsidRDefault="00DC0471" w:rsidP="001A6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</w:t>
            </w:r>
          </w:p>
          <w:p w:rsidR="00DC0471" w:rsidRDefault="00DC0471" w:rsidP="001A6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21.02.2018 №1</w:t>
            </w:r>
          </w:p>
          <w:p w:rsidR="00DC0471" w:rsidRDefault="00DC0471" w:rsidP="001A6F3E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sz w:val="32"/>
                <w:szCs w:val="24"/>
              </w:rPr>
            </w:pPr>
          </w:p>
        </w:tc>
        <w:tc>
          <w:tcPr>
            <w:tcW w:w="5210" w:type="dxa"/>
            <w:hideMark/>
          </w:tcPr>
          <w:p w:rsidR="00DC0471" w:rsidRDefault="00DC0471" w:rsidP="001A6F3E">
            <w:pPr>
              <w:rPr>
                <w:rFonts w:ascii="Times New Roman" w:hAnsi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  <w:p w:rsidR="00DC0471" w:rsidRDefault="00DC0471" w:rsidP="001A6F3E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приказом директора МБОУ Царёво-</w:t>
            </w:r>
            <w:proofErr w:type="spellStart"/>
            <w:r>
              <w:rPr>
                <w:rFonts w:ascii="Times New Roman" w:hAnsi="Times New Roman"/>
                <w:sz w:val="28"/>
              </w:rPr>
              <w:t>Займищенской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СОШ</w:t>
            </w:r>
          </w:p>
          <w:p w:rsidR="00DC0471" w:rsidRDefault="00DC0471" w:rsidP="001A6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Вяземского района Смоленской области</w:t>
            </w:r>
          </w:p>
          <w:p w:rsidR="00DC0471" w:rsidRDefault="00DC0471" w:rsidP="001A6F3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21.02.2018 №11</w:t>
            </w:r>
          </w:p>
        </w:tc>
      </w:tr>
    </w:tbl>
    <w:p w:rsidR="00DC0471" w:rsidRPr="009459E9" w:rsidRDefault="00DC0471" w:rsidP="00DC04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71" w:rsidRPr="00691715" w:rsidRDefault="00DC0471" w:rsidP="00DC04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C0471" w:rsidRPr="00691715" w:rsidRDefault="00DC0471" w:rsidP="00DC047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урегулировании конфликта</w:t>
      </w:r>
      <w:r w:rsidRPr="00691715">
        <w:rPr>
          <w:rFonts w:ascii="Times New Roman" w:hAnsi="Times New Roman" w:cs="Times New Roman"/>
          <w:b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муниципальном бюджетном общеобразовательном  учреждении Царёво-</w:t>
      </w:r>
      <w:proofErr w:type="spellStart"/>
      <w:r>
        <w:rPr>
          <w:rFonts w:ascii="Times New Roman" w:hAnsi="Times New Roman"/>
          <w:b/>
          <w:sz w:val="28"/>
          <w:szCs w:val="28"/>
        </w:rPr>
        <w:t>Займищенской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средней общеобразовательной школе Вяземского района Смоленской области</w:t>
      </w:r>
    </w:p>
    <w:p w:rsidR="00DC0471" w:rsidRDefault="00DC0471" w:rsidP="00DC047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Pr="009459E9" w:rsidRDefault="00DC0471" w:rsidP="00DC047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урегулировании конфликта интересов в </w:t>
      </w:r>
      <w:r w:rsidRPr="00A13DDB">
        <w:rPr>
          <w:rFonts w:ascii="Times New Roman" w:hAnsi="Times New Roman"/>
          <w:sz w:val="28"/>
          <w:szCs w:val="28"/>
        </w:rPr>
        <w:t>муниципальном бюджетном общеобразовательном  учреждении Царёво-</w:t>
      </w:r>
      <w:proofErr w:type="spellStart"/>
      <w:r w:rsidRPr="00A13DDB">
        <w:rPr>
          <w:rFonts w:ascii="Times New Roman" w:hAnsi="Times New Roman"/>
          <w:sz w:val="28"/>
          <w:szCs w:val="28"/>
        </w:rPr>
        <w:t>Займищенской</w:t>
      </w:r>
      <w:proofErr w:type="spellEnd"/>
      <w:r w:rsidRPr="00A13DDB">
        <w:rPr>
          <w:rFonts w:ascii="Times New Roman" w:hAnsi="Times New Roman"/>
          <w:sz w:val="28"/>
          <w:szCs w:val="28"/>
        </w:rPr>
        <w:t xml:space="preserve"> средней общеобразовательной школе Вяземского района Смоленской области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законом от 25.12.2008 № 273-ФЗ «О противодействии коррупции» и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Методическими рекомендациями по разработке и 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  <w:proofErr w:type="gramEnd"/>
    </w:p>
    <w:p w:rsidR="00DC0471" w:rsidRPr="00990C2F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принятия настоящего Положения является определение системы мер по предотвращению и урегулированию конфликта интересов в рамках реализации уставных целей и задач </w:t>
      </w:r>
      <w:r>
        <w:rPr>
          <w:rFonts w:ascii="Times New Roman" w:hAnsi="Times New Roman"/>
          <w:sz w:val="28"/>
          <w:szCs w:val="28"/>
        </w:rPr>
        <w:t>муниципального бюджетного общеобразовательного  учреждения</w:t>
      </w:r>
      <w:r w:rsidRPr="00A13DDB">
        <w:rPr>
          <w:rFonts w:ascii="Times New Roman" w:hAnsi="Times New Roman"/>
          <w:sz w:val="28"/>
          <w:szCs w:val="28"/>
        </w:rPr>
        <w:t xml:space="preserve"> Царёво-</w:t>
      </w:r>
      <w:proofErr w:type="spellStart"/>
      <w:r w:rsidRPr="00A13DDB">
        <w:rPr>
          <w:rFonts w:ascii="Times New Roman" w:hAnsi="Times New Roman"/>
          <w:sz w:val="28"/>
          <w:szCs w:val="28"/>
        </w:rPr>
        <w:t>Займищенской</w:t>
      </w:r>
      <w:proofErr w:type="spellEnd"/>
      <w:r w:rsidRPr="00A13DD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редней общеобразовательной школы</w:t>
      </w:r>
      <w:r w:rsidRPr="00A13DDB">
        <w:rPr>
          <w:rFonts w:ascii="Times New Roman" w:hAnsi="Times New Roman"/>
          <w:sz w:val="28"/>
          <w:szCs w:val="28"/>
        </w:rPr>
        <w:t xml:space="preserve"> Вяземского района Смоленской области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DC0471" w:rsidRPr="00990C2F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имуществу и (или) деловой репутации учреждения.</w:t>
      </w:r>
      <w:proofErr w:type="gramEnd"/>
    </w:p>
    <w:p w:rsidR="00DC0471" w:rsidRPr="00AE7DD4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работника учреждения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родителей, братьев, сестер,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супругов и супругов детей), граждан или организаций, с которыми работник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задачей деятельности учреждения по предотвращению и урегулированию конфликта интересов является предупреждение возникновения личной заинтересованности работников учреждении, которая приводит или может привести к ненадлежащему исполнению работником своих должностных обязанностей.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Действие настоящего Положения распространяется на всех работников учреждения, в том числе выполняющих работу по совместительству.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категории работников учреждения, в том числе при приеме на работу, обязаны ознакомиться с настоящим Положением под роспись.</w:t>
      </w:r>
    </w:p>
    <w:p w:rsidR="00DC0471" w:rsidRDefault="00DC0471" w:rsidP="00DC04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Default="00DC0471" w:rsidP="00DC0471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принципы урегулирования</w:t>
      </w:r>
    </w:p>
    <w:p w:rsidR="00DC0471" w:rsidRDefault="00DC0471" w:rsidP="00DC047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конфликта интересов в учреждении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учреждения по предотвращению и урегулированию конфликта интересов основывается на следующих принципах: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Приоритетное применение мер по профилактике и предупреждению коррупции.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Обязательность раскрытия сведений о возникшем или потенциальном конфликте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рисков для учреждения при выявлении каждого конфликта интересов и его урегулирование.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Конфиденциальность сведений о конфликте интересов и процессе его урегулирования.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баланса интересов учреждения и работника при урегулировании конфликта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выявлен работником и урегулирован (предотвращен) учреждением.</w:t>
      </w:r>
    </w:p>
    <w:p w:rsidR="00DC0471" w:rsidRDefault="00DC0471" w:rsidP="00DC04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Default="00DC0471" w:rsidP="00DC0471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Обязанности работников в связи с раскрытием</w:t>
      </w:r>
    </w:p>
    <w:p w:rsidR="00DC0471" w:rsidRDefault="00DC0471" w:rsidP="00DC047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урегулированием конфликта интересов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учреждения при исполнении должностных обязанностей призваны: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Руководствоваться интересами учреждения без учета своих личных интересов, интересов своих родственников и друзей.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Избегать ситуаций и обстоятельств, которые могут привести к конфликту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Нести личную ответственность за своевременное сообщение о выявленном или потенциальном конфликте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Содействовать урегулированию возникшего конфликта интересов.</w:t>
      </w:r>
    </w:p>
    <w:p w:rsidR="00DC0471" w:rsidRPr="00336324" w:rsidRDefault="00DC0471" w:rsidP="00DC0471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36324">
        <w:rPr>
          <w:rFonts w:ascii="Times New Roman" w:hAnsi="Times New Roman"/>
          <w:sz w:val="28"/>
          <w:szCs w:val="28"/>
        </w:rPr>
        <w:t xml:space="preserve">Работники </w:t>
      </w:r>
      <w:r>
        <w:rPr>
          <w:rFonts w:ascii="Times New Roman" w:hAnsi="Times New Roman"/>
          <w:sz w:val="28"/>
          <w:szCs w:val="28"/>
        </w:rPr>
        <w:t>учреждения</w:t>
      </w:r>
      <w:r w:rsidRPr="00336324">
        <w:rPr>
          <w:rFonts w:ascii="Times New Roman" w:hAnsi="Times New Roman"/>
          <w:sz w:val="28"/>
          <w:szCs w:val="28"/>
        </w:rPr>
        <w:t xml:space="preserve"> обязаны не допускать ситуаций, которые могут привести к конфликту интересов. </w:t>
      </w:r>
      <w:proofErr w:type="gramStart"/>
      <w:r w:rsidRPr="00336324">
        <w:rPr>
          <w:rFonts w:ascii="Times New Roman" w:hAnsi="Times New Roman"/>
          <w:sz w:val="28"/>
          <w:szCs w:val="28"/>
        </w:rPr>
        <w:t xml:space="preserve">В случае возникновения личной </w:t>
      </w:r>
      <w:r w:rsidRPr="00336324">
        <w:rPr>
          <w:rFonts w:ascii="Times New Roman" w:hAnsi="Times New Roman"/>
          <w:sz w:val="28"/>
          <w:szCs w:val="28"/>
        </w:rPr>
        <w:lastRenderedPageBreak/>
        <w:t xml:space="preserve">заинтересованности работникам необходимо воздержаться от принятия управленческих решений и действий, а также незамедлительно сообщить о личной заинтересованности своему непосредственному руководителю и (или) лицу, </w:t>
      </w:r>
      <w:r>
        <w:rPr>
          <w:rFonts w:ascii="Times New Roman" w:hAnsi="Times New Roman"/>
          <w:sz w:val="28"/>
          <w:szCs w:val="28"/>
        </w:rPr>
        <w:t>ответственному</w:t>
      </w:r>
      <w:r w:rsidRPr="00336324">
        <w:rPr>
          <w:rFonts w:ascii="Times New Roman" w:hAnsi="Times New Roman"/>
          <w:sz w:val="28"/>
          <w:szCs w:val="28"/>
        </w:rPr>
        <w:t xml:space="preserve"> за профилактику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в учреждении путем подачи уведомления о возникновении у работника при исполнении должностных обязанностей личной заинтересованности, которая приводит или может привести к конфликту интересов, по форме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приложению к настоящему Положению.</w:t>
      </w:r>
    </w:p>
    <w:p w:rsidR="00DC0471" w:rsidRDefault="00DC0471" w:rsidP="00DC04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Pr="009459E9" w:rsidRDefault="00DC0471" w:rsidP="00DC0471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ситуации конфликта интересов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Конкретными ситуациями конфликта интересов, в которых может оказаться работник учреждения при исполнении им своих должностных обязанностей, являются: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 нарушает положения антикоррупционной политики учреждения, а также кодекса этики и служебного поведения работников учреждения.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 учреждения использует возможности клиентов учреждения, а также их родственников и представителей.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 установленного в учреждении порядка приема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 оказании платных услуг.</w:t>
      </w:r>
    </w:p>
    <w:p w:rsidR="00DC0471" w:rsidRPr="00737840" w:rsidRDefault="00DC0471" w:rsidP="00DC0471">
      <w:pPr>
        <w:pStyle w:val="ConsPlusNonforma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Pr="009459E9" w:rsidRDefault="00DC0471" w:rsidP="00DC0471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 выявления и урегулирования конфликта интересов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выявления и урегулирования конфликта интересов доводится до сведения всех работников учреждения.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учреждении выявление и урегулирование конфликта интересов осуществляется в следующих случаях: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приеме на работу.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назначении на новую должность.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поступлении информации о возникновении личной заинтересованности работника.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сведений о конфликте интересов осуществляется в письменном виде. Допускается первоначальное выявление конфликта интересов в устной форме с последующей фиксацией в письменном виде.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Организацией гарантируется конфиденциальность представленных сведений о возникшем конфликте интересов и его урегулировании.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за прием сведений о возникшем конфликте интересов и его выявление является лицо, ответственное за профилактику коррупционных и иных правонарушений в учреждении.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Поступившая информация тщательно проверяется лицом, ответственным за профилактику коррупционных и иных правонарушений в учреждении.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необходимости рассмотрение полученной информации может проводиться коллегиально с участием в обсуждении руководителей структурных подразделений учреждения, специалиста по кадрам, членов комиссии по противодействию коррупции и урегулированию конфликта интересов в учреждении.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подтверждения достоверности представленных сведений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 имеющейся личной заинтересованности работника учреждения, которая приводит или может привести к конфликту интересов, вносится в повестку заседания комиссии по противодействию коррупции и урегулированию конфликта интересов в учреждении.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может использовать различные способы урегулирования конфликта интересов: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приводят или могут привести к конфликту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Пересмотр и изменение должностных обязанностей работника.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Временное отстранение работника от занимаемой должности, если его личные интересы входят в противоречие с должностными обязанностями.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Перевод работника на должность, выполнение должностных обязанностей по которой не приводит к конфликту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Отказ работника от своей личной заинтересованности, которая приводит к конфликту интересов.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Увольнение работника из учреждения по инициативе работника.</w:t>
      </w:r>
    </w:p>
    <w:p w:rsidR="00DC0471" w:rsidRDefault="00DC0471" w:rsidP="00DC0471">
      <w:pPr>
        <w:pStyle w:val="ConsPlusNonformat"/>
        <w:numPr>
          <w:ilvl w:val="2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способы урегулирования конфликта интересов, найденные по договоренности учреждения и работника.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принятии решения о выборе конкретного способа урегулирования конфликта интересов учитывается степень личной заинтересованности работника, а также возможного имущественного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репутационного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ущерба, наносимого учреждению.</w:t>
      </w:r>
    </w:p>
    <w:p w:rsidR="00DC0471" w:rsidRDefault="00DC0471" w:rsidP="00DC0471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Default="00DC0471" w:rsidP="00DC0471">
      <w:pPr>
        <w:pStyle w:val="ConsPlusNonforma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работников за нарушение</w:t>
      </w:r>
    </w:p>
    <w:p w:rsidR="00DC0471" w:rsidRDefault="00DC0471" w:rsidP="00DC047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требований настоящего Положения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учреждения,</w:t>
      </w:r>
      <w:r w:rsidRPr="004F75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независимо от занимаемой должности, обязаны соблюдать требования настоящего Положения.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Работники учреждения, независимо от занимаемой должности, несут дисциплинарную ответственность за нарушение требований настоящего Положения.</w:t>
      </w:r>
    </w:p>
    <w:p w:rsidR="00DC0471" w:rsidRDefault="00DC0471" w:rsidP="00DC047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 за коррупционные проявления предусматривает применение к работнику мер дисциплинарной, а также уголовной, административной, гражданско-правовой ответственности в соответствии с законодательством Российской Федерации.</w:t>
      </w:r>
    </w:p>
    <w:p w:rsidR="00DC0471" w:rsidRPr="0035381B" w:rsidRDefault="00DC0471" w:rsidP="00DC0471">
      <w:pPr>
        <w:ind w:firstLine="5670"/>
        <w:jc w:val="lef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35381B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DC0471" w:rsidRPr="0035381B" w:rsidRDefault="00DC0471" w:rsidP="00DC0471">
      <w:pPr>
        <w:ind w:left="5720"/>
        <w:jc w:val="left"/>
        <w:rPr>
          <w:rFonts w:ascii="Times New Roman" w:hAnsi="Times New Roman"/>
          <w:color w:val="FF0000"/>
          <w:sz w:val="24"/>
          <w:szCs w:val="28"/>
        </w:rPr>
      </w:pPr>
      <w:r w:rsidRPr="0035381B">
        <w:rPr>
          <w:rFonts w:ascii="Times New Roman" w:hAnsi="Times New Roman"/>
          <w:color w:val="000000"/>
          <w:sz w:val="24"/>
          <w:szCs w:val="28"/>
        </w:rPr>
        <w:t xml:space="preserve">к Положению об урегулировании конфликта интересов в </w:t>
      </w:r>
      <w:r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 Царёво-</w:t>
      </w:r>
      <w:proofErr w:type="spellStart"/>
      <w:r>
        <w:rPr>
          <w:rFonts w:ascii="Times New Roman" w:hAnsi="Times New Roman"/>
          <w:sz w:val="24"/>
          <w:szCs w:val="24"/>
        </w:rPr>
        <w:t>Займищенской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средней общеобразовательной школе Вяземского района Смоленской области</w:t>
      </w:r>
    </w:p>
    <w:p w:rsidR="00DC0471" w:rsidRDefault="00DC0471" w:rsidP="00DC0471">
      <w:pPr>
        <w:ind w:firstLine="5670"/>
        <w:jc w:val="left"/>
        <w:rPr>
          <w:rFonts w:ascii="Times New Roman" w:hAnsi="Times New Roman"/>
          <w:sz w:val="28"/>
          <w:szCs w:val="28"/>
        </w:rPr>
      </w:pPr>
    </w:p>
    <w:p w:rsidR="00DC0471" w:rsidRDefault="00DC0471" w:rsidP="00DC0471">
      <w:pPr>
        <w:ind w:firstLine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5"/>
      </w:tblGrid>
      <w:tr w:rsidR="00DC0471" w:rsidRPr="00706315" w:rsidTr="001A6F3E">
        <w:trPr>
          <w:jc w:val="right"/>
        </w:trPr>
        <w:tc>
          <w:tcPr>
            <w:tcW w:w="4535" w:type="dxa"/>
          </w:tcPr>
          <w:p w:rsidR="00DC0471" w:rsidRPr="00706315" w:rsidRDefault="00DC0471" w:rsidP="001A6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DC0471" w:rsidRDefault="00DC0471" w:rsidP="001A6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 xml:space="preserve">_____________________________________   </w:t>
            </w:r>
            <w:r w:rsidRPr="0035381B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непосредственного руководителя, занимаемая должность)</w:t>
            </w:r>
          </w:p>
          <w:p w:rsidR="00DC0471" w:rsidRDefault="00DC0471" w:rsidP="001A6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31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C0471" w:rsidRDefault="00DC0471" w:rsidP="001A6F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DC0471" w:rsidRDefault="00DC0471" w:rsidP="001A6F3E">
            <w:pPr>
              <w:pStyle w:val="ConsPlusNonformat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7063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81B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работника, занимаемая должность, контактный телефон)</w:t>
            </w:r>
          </w:p>
        </w:tc>
      </w:tr>
    </w:tbl>
    <w:p w:rsidR="00DC0471" w:rsidRDefault="00DC0471" w:rsidP="00DC0471">
      <w:pPr>
        <w:pStyle w:val="ConsPlusNonformat"/>
        <w:jc w:val="both"/>
      </w:pPr>
    </w:p>
    <w:p w:rsidR="00DC0471" w:rsidRPr="00691715" w:rsidRDefault="00DC0471" w:rsidP="00DC04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C0471" w:rsidRPr="00691715" w:rsidRDefault="00DC0471" w:rsidP="00DC04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715">
        <w:rPr>
          <w:rFonts w:ascii="Times New Roman" w:hAnsi="Times New Roman" w:cs="Times New Roman"/>
          <w:b/>
          <w:sz w:val="28"/>
          <w:szCs w:val="28"/>
        </w:rPr>
        <w:t>о возн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икновении у работника </w:t>
      </w:r>
      <w:r w:rsidRPr="00691715">
        <w:rPr>
          <w:rFonts w:ascii="Times New Roman" w:hAnsi="Times New Roman" w:cs="Times New Roman"/>
          <w:b/>
          <w:sz w:val="28"/>
          <w:szCs w:val="28"/>
        </w:rPr>
        <w:t>при испо</w:t>
      </w:r>
      <w:r>
        <w:rPr>
          <w:rFonts w:ascii="Times New Roman" w:hAnsi="Times New Roman" w:cs="Times New Roman"/>
          <w:b/>
          <w:sz w:val="28"/>
          <w:szCs w:val="28"/>
        </w:rPr>
        <w:t xml:space="preserve">лнении должностных обязанностей </w:t>
      </w:r>
      <w:r w:rsidRPr="00691715">
        <w:rPr>
          <w:rFonts w:ascii="Times New Roman" w:hAnsi="Times New Roman" w:cs="Times New Roman"/>
          <w:b/>
          <w:sz w:val="28"/>
          <w:szCs w:val="28"/>
        </w:rPr>
        <w:t>личной заинтересованности,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715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DC0471" w:rsidRPr="00F643E6" w:rsidRDefault="00DC0471" w:rsidP="00DC04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0471" w:rsidRPr="00F643E6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Сообщаю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43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привести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643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3E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DC0471" w:rsidRPr="00F643E6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являющиеся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заинтересованности:__________________________________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DC0471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643E6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повлиять) личная заинтересованность:</w:t>
      </w:r>
    </w:p>
    <w:p w:rsidR="00DC0471" w:rsidRPr="00F643E6" w:rsidRDefault="00DC0471" w:rsidP="00DC0471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C0471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43E6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471" w:rsidRPr="00F643E6" w:rsidRDefault="00DC0471" w:rsidP="00DC0471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C0471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3E6">
        <w:rPr>
          <w:rFonts w:ascii="Times New Roman" w:hAnsi="Times New Roman" w:cs="Times New Roman"/>
          <w:sz w:val="28"/>
          <w:szCs w:val="28"/>
        </w:rPr>
        <w:t>Намереваюсь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намереваюсь)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заседании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643E6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 w:rsidRPr="00F643E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643E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3E6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DC0471" w:rsidRPr="00534B34" w:rsidRDefault="00DC0471" w:rsidP="00DC0471">
      <w:pPr>
        <w:pStyle w:val="ConsPlusNonformat"/>
        <w:tabs>
          <w:tab w:val="left" w:pos="8647"/>
        </w:tabs>
        <w:ind w:firstLine="709"/>
        <w:jc w:val="both"/>
        <w:rPr>
          <w:rFonts w:ascii="Times New Roman" w:hAnsi="Times New Roman" w:cs="Times New Roman"/>
        </w:rPr>
      </w:pPr>
    </w:p>
    <w:p w:rsidR="00DC0471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направившее уведомление</w:t>
      </w:r>
    </w:p>
    <w:p w:rsidR="00DC0471" w:rsidRPr="003609AA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 «___»__________20__г.</w:t>
      </w:r>
    </w:p>
    <w:p w:rsidR="00DC0471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>(подпись)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 xml:space="preserve"> (расшифровка подписи)</w:t>
      </w:r>
    </w:p>
    <w:p w:rsidR="00DC0471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DC0471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Лицо, принявшее уведомление</w:t>
      </w:r>
    </w:p>
    <w:p w:rsidR="00DC0471" w:rsidRPr="003609AA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 «___»__________20__г.</w:t>
      </w:r>
    </w:p>
    <w:p w:rsidR="00DC0471" w:rsidRPr="003609AA" w:rsidRDefault="00DC0471" w:rsidP="00DC0471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>(подпись)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Pr="003609AA">
        <w:rPr>
          <w:rFonts w:ascii="Times New Roman" w:hAnsi="Times New Roman" w:cs="Times New Roman"/>
          <w:color w:val="000000"/>
          <w:sz w:val="22"/>
          <w:szCs w:val="22"/>
        </w:rPr>
        <w:t xml:space="preserve"> (расшифровка подписи)</w:t>
      </w:r>
    </w:p>
    <w:p w:rsidR="00865980" w:rsidRDefault="00865980">
      <w:bookmarkStart w:id="0" w:name="_GoBack"/>
      <w:bookmarkEnd w:id="0"/>
    </w:p>
    <w:sectPr w:rsidR="00865980" w:rsidSect="00B4728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371" w:rsidRDefault="00DC0471" w:rsidP="006C241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C5542"/>
    <w:multiLevelType w:val="multilevel"/>
    <w:tmpl w:val="762284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C"/>
    <w:rsid w:val="004F286C"/>
    <w:rsid w:val="00865980"/>
    <w:rsid w:val="00DC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71"/>
    <w:pPr>
      <w:ind w:left="720"/>
      <w:contextualSpacing/>
    </w:pPr>
  </w:style>
  <w:style w:type="paragraph" w:customStyle="1" w:styleId="ConsPlusNonformat">
    <w:name w:val="ConsPlusNonformat"/>
    <w:rsid w:val="00DC0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C04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471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DC0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71"/>
    <w:pPr>
      <w:ind w:left="720"/>
      <w:contextualSpacing/>
    </w:pPr>
  </w:style>
  <w:style w:type="paragraph" w:customStyle="1" w:styleId="ConsPlusNonformat">
    <w:name w:val="ConsPlusNonformat"/>
    <w:rsid w:val="00DC0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C04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0471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DC0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010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2018-03-05T06:19:00Z</dcterms:created>
  <dcterms:modified xsi:type="dcterms:W3CDTF">2018-03-05T06:19:00Z</dcterms:modified>
</cp:coreProperties>
</file>