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0" w:rsidRDefault="00CD65C0" w:rsidP="00CD65C0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r w:rsidRPr="008865BA">
        <w:rPr>
          <w:rFonts w:ascii="Times New Roman" w:hAnsi="Times New Roman"/>
          <w:b/>
          <w:bCs/>
          <w:u w:val="single"/>
        </w:rPr>
        <w:t>_____________________Вяземского района Смоленской области_________________</w:t>
      </w:r>
    </w:p>
    <w:p w:rsidR="00CD65C0" w:rsidRDefault="00CD65C0" w:rsidP="00CD65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215164, Смоленская область, Вяземский район, </w:t>
      </w:r>
      <w:proofErr w:type="spellStart"/>
      <w:r>
        <w:rPr>
          <w:rFonts w:ascii="Times New Roman" w:hAnsi="Times New Roman"/>
          <w:b/>
          <w:bCs/>
        </w:rPr>
        <w:t>д</w:t>
      </w:r>
      <w:proofErr w:type="gramStart"/>
      <w:r>
        <w:rPr>
          <w:rFonts w:ascii="Times New Roman" w:hAnsi="Times New Roman"/>
          <w:b/>
          <w:bCs/>
        </w:rPr>
        <w:t>.Ц</w:t>
      </w:r>
      <w:proofErr w:type="gramEnd"/>
      <w:r>
        <w:rPr>
          <w:rFonts w:ascii="Times New Roman" w:hAnsi="Times New Roman"/>
          <w:b/>
          <w:bCs/>
        </w:rPr>
        <w:t>арёво</w:t>
      </w:r>
      <w:proofErr w:type="spellEnd"/>
      <w:r>
        <w:rPr>
          <w:rFonts w:ascii="Times New Roman" w:hAnsi="Times New Roman"/>
          <w:b/>
          <w:bCs/>
        </w:rPr>
        <w:t xml:space="preserve">-Займище, </w:t>
      </w:r>
    </w:p>
    <w:p w:rsidR="00CD65C0" w:rsidRPr="00282D43" w:rsidRDefault="00CD65C0" w:rsidP="00CD65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ул. </w:t>
      </w:r>
      <w:proofErr w:type="spellStart"/>
      <w:r>
        <w:rPr>
          <w:rFonts w:ascii="Times New Roman" w:hAnsi="Times New Roman"/>
          <w:b/>
          <w:bCs/>
        </w:rPr>
        <w:t>им.М.И.Кутузова</w:t>
      </w:r>
      <w:proofErr w:type="spellEnd"/>
      <w:r>
        <w:rPr>
          <w:rFonts w:ascii="Times New Roman" w:hAnsi="Times New Roman"/>
          <w:b/>
          <w:bCs/>
        </w:rPr>
        <w:t>, д. 51, 53,  тел</w:t>
      </w:r>
      <w:r w:rsidRPr="00282D43">
        <w:rPr>
          <w:rFonts w:ascii="Times New Roman" w:hAnsi="Times New Roman"/>
          <w:b/>
          <w:bCs/>
        </w:rPr>
        <w:t xml:space="preserve">.: 8(48131) 3-92-23, </w:t>
      </w:r>
      <w:r>
        <w:rPr>
          <w:rFonts w:ascii="Times New Roman" w:hAnsi="Times New Roman"/>
          <w:b/>
          <w:bCs/>
          <w:lang w:val="en-US"/>
        </w:rPr>
        <w:t>e</w:t>
      </w:r>
      <w:r w:rsidRPr="00282D4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mail</w:t>
      </w:r>
      <w:r w:rsidRPr="00282D43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  <w:lang w:val="en-US"/>
        </w:rPr>
        <w:t>anna</w:t>
      </w:r>
      <w:proofErr w:type="spellEnd"/>
      <w:r w:rsidRPr="00282D43">
        <w:rPr>
          <w:rFonts w:ascii="Times New Roman" w:hAnsi="Times New Roman"/>
          <w:b/>
          <w:bCs/>
        </w:rPr>
        <w:t>20101976@</w:t>
      </w:r>
      <w:r>
        <w:rPr>
          <w:rFonts w:ascii="Times New Roman" w:hAnsi="Times New Roman"/>
          <w:b/>
          <w:bCs/>
          <w:lang w:val="en-US"/>
        </w:rPr>
        <w:t>mail</w:t>
      </w:r>
      <w:r w:rsidRPr="00282D43">
        <w:rPr>
          <w:rFonts w:ascii="Times New Roman" w:hAnsi="Times New Roman"/>
          <w:b/>
          <w:bCs/>
        </w:rPr>
        <w:t>.</w:t>
      </w:r>
      <w:proofErr w:type="spellStart"/>
      <w:r>
        <w:rPr>
          <w:rFonts w:ascii="Times New Roman" w:hAnsi="Times New Roman"/>
          <w:b/>
          <w:bCs/>
          <w:lang w:val="en-US"/>
        </w:rPr>
        <w:t>ru</w:t>
      </w:r>
      <w:proofErr w:type="spellEnd"/>
    </w:p>
    <w:p w:rsidR="0090606E" w:rsidRPr="00DE200C" w:rsidRDefault="0090606E" w:rsidP="004E24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4E2418" w:rsidRPr="003063B2" w:rsidTr="00586B38">
        <w:trPr>
          <w:trHeight w:val="1751"/>
        </w:trPr>
        <w:tc>
          <w:tcPr>
            <w:tcW w:w="4361" w:type="dxa"/>
          </w:tcPr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ПРИНЯТО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ПРОТОКОЛ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от 20.02.2017 №3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УТВЕРЖДЕНО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Приказом директора МБОУ Царёво-</w:t>
            </w:r>
            <w:proofErr w:type="spellStart"/>
            <w:r w:rsidRPr="003063B2">
              <w:rPr>
                <w:rFonts w:ascii="Times New Roman" w:hAnsi="Times New Roman" w:cs="Times New Roman"/>
              </w:rPr>
              <w:t>Займищенской</w:t>
            </w:r>
            <w:proofErr w:type="spellEnd"/>
            <w:r w:rsidRPr="003063B2">
              <w:rPr>
                <w:rFonts w:ascii="Times New Roman" w:hAnsi="Times New Roman" w:cs="Times New Roman"/>
              </w:rPr>
              <w:t xml:space="preserve"> СОШ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Вяземского района Смоленской области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  <w:r w:rsidRPr="003063B2">
              <w:rPr>
                <w:rFonts w:ascii="Times New Roman" w:hAnsi="Times New Roman" w:cs="Times New Roman"/>
              </w:rPr>
              <w:t>от 20.02.2017 № 20</w:t>
            </w:r>
          </w:p>
          <w:p w:rsidR="004E2418" w:rsidRPr="003063B2" w:rsidRDefault="004E2418" w:rsidP="00586B38">
            <w:pPr>
              <w:rPr>
                <w:rFonts w:ascii="Times New Roman" w:hAnsi="Times New Roman" w:cs="Times New Roman"/>
              </w:rPr>
            </w:pPr>
          </w:p>
        </w:tc>
      </w:tr>
    </w:tbl>
    <w:p w:rsidR="0090606E" w:rsidRPr="00A945C4" w:rsidRDefault="0090606E" w:rsidP="00047A65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bCs/>
        </w:rPr>
      </w:pPr>
      <w:r w:rsidRPr="00A945C4">
        <w:rPr>
          <w:rFonts w:ascii="Times New Roman" w:hAnsi="Times New Roman" w:cs="Times New Roman"/>
          <w:b/>
          <w:bCs/>
        </w:rPr>
        <w:t>Положение</w:t>
      </w:r>
    </w:p>
    <w:p w:rsidR="0090606E" w:rsidRPr="00A945C4" w:rsidRDefault="0090606E" w:rsidP="00047A65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bCs/>
        </w:rPr>
      </w:pPr>
      <w:r w:rsidRPr="00A945C4">
        <w:rPr>
          <w:rFonts w:ascii="Times New Roman" w:hAnsi="Times New Roman" w:cs="Times New Roman"/>
          <w:b/>
          <w:bCs/>
        </w:rPr>
        <w:t xml:space="preserve">о портфолио </w:t>
      </w:r>
      <w:r>
        <w:rPr>
          <w:rFonts w:ascii="Times New Roman" w:hAnsi="Times New Roman" w:cs="Times New Roman"/>
          <w:b/>
          <w:bCs/>
        </w:rPr>
        <w:t xml:space="preserve"> индивидуальных образовательных </w:t>
      </w:r>
      <w:r w:rsidRPr="00A945C4">
        <w:rPr>
          <w:rFonts w:ascii="Times New Roman" w:hAnsi="Times New Roman" w:cs="Times New Roman"/>
          <w:b/>
          <w:bCs/>
        </w:rPr>
        <w:t>достижений</w:t>
      </w:r>
    </w:p>
    <w:p w:rsidR="0090606E" w:rsidRDefault="004E2418" w:rsidP="00047A65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обучающихся</w:t>
      </w:r>
    </w:p>
    <w:p w:rsidR="0090606E" w:rsidRDefault="0090606E" w:rsidP="00047A6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</w:p>
    <w:p w:rsidR="0090606E" w:rsidRPr="00800D9B" w:rsidRDefault="0090606E" w:rsidP="00047A6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800D9B">
        <w:rPr>
          <w:rFonts w:ascii="Times New Roman" w:hAnsi="Times New Roman" w:cs="Times New Roman"/>
          <w:b/>
          <w:bCs/>
        </w:rPr>
        <w:t>1. Общие положения</w:t>
      </w:r>
    </w:p>
    <w:p w:rsidR="0090606E" w:rsidRDefault="0090606E" w:rsidP="00047A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7BE2">
        <w:rPr>
          <w:rFonts w:ascii="Times New Roman" w:hAnsi="Times New Roman" w:cs="Times New Roman"/>
        </w:rPr>
        <w:t>1.1. </w:t>
      </w:r>
      <w:r>
        <w:rPr>
          <w:rFonts w:ascii="Times New Roman" w:hAnsi="Times New Roman" w:cs="Times New Roman"/>
        </w:rPr>
        <w:t xml:space="preserve"> </w:t>
      </w:r>
      <w:r w:rsidRPr="008F2AEF">
        <w:rPr>
          <w:rFonts w:ascii="Times New Roman" w:hAnsi="Times New Roman" w:cs="Times New Roman"/>
        </w:rPr>
        <w:t xml:space="preserve">Настоящее положение разработано в соответствии с Федеральным Законом № 273-ФЗ  от 29.12.2012 «Об образовании </w:t>
      </w:r>
      <w:r>
        <w:rPr>
          <w:rFonts w:ascii="Times New Roman" w:hAnsi="Times New Roman" w:cs="Times New Roman"/>
        </w:rPr>
        <w:t>в Российской Федерации», приказами</w:t>
      </w:r>
      <w:r w:rsidRPr="008F2AEF">
        <w:rPr>
          <w:rFonts w:ascii="Times New Roman" w:hAnsi="Times New Roman" w:cs="Times New Roman"/>
        </w:rPr>
        <w:t xml:space="preserve">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</w:rPr>
        <w:t>, основного общего, среднего общего образования».</w:t>
      </w:r>
    </w:p>
    <w:p w:rsidR="0090606E" w:rsidRPr="00B07BE2" w:rsidRDefault="0090606E" w:rsidP="00047A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</w:t>
      </w:r>
      <w:r w:rsidRPr="00B07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Положение о  </w:t>
      </w:r>
      <w:r w:rsidRPr="00C1351D">
        <w:rPr>
          <w:rFonts w:ascii="Times New Roman" w:hAnsi="Times New Roman" w:cs="Times New Roman"/>
        </w:rPr>
        <w:t>портфолио</w:t>
      </w:r>
      <w:r>
        <w:rPr>
          <w:rFonts w:ascii="Times New Roman" w:hAnsi="Times New Roman" w:cs="Times New Roman"/>
        </w:rPr>
        <w:t xml:space="preserve"> </w:t>
      </w:r>
      <w:r w:rsidRPr="00C1351D">
        <w:rPr>
          <w:rFonts w:ascii="Times New Roman" w:hAnsi="Times New Roman" w:cs="Times New Roman"/>
        </w:rPr>
        <w:t xml:space="preserve"> индивидуальных образовательных достижений</w:t>
      </w:r>
      <w:r>
        <w:rPr>
          <w:rFonts w:ascii="Times New Roman" w:hAnsi="Times New Roman" w:cs="Times New Roman"/>
        </w:rPr>
        <w:t xml:space="preserve"> </w:t>
      </w:r>
      <w:r w:rsidRPr="00C1351D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МБОУ </w:t>
      </w:r>
      <w:r w:rsidR="00CD65C0">
        <w:rPr>
          <w:rFonts w:ascii="Times New Roman" w:hAnsi="Times New Roman" w:cs="Times New Roman"/>
        </w:rPr>
        <w:t>Царёво-</w:t>
      </w:r>
      <w:proofErr w:type="spellStart"/>
      <w:r w:rsidR="00CD65C0">
        <w:rPr>
          <w:rFonts w:ascii="Times New Roman" w:hAnsi="Times New Roman" w:cs="Times New Roman"/>
        </w:rPr>
        <w:t>Займищенской</w:t>
      </w:r>
      <w:proofErr w:type="spellEnd"/>
      <w:r w:rsidR="004E2418">
        <w:rPr>
          <w:rFonts w:ascii="Times New Roman" w:hAnsi="Times New Roman" w:cs="Times New Roman"/>
        </w:rPr>
        <w:t xml:space="preserve"> СОШ  (далее </w:t>
      </w:r>
      <w:r>
        <w:rPr>
          <w:rFonts w:ascii="Times New Roman" w:hAnsi="Times New Roman" w:cs="Times New Roman"/>
        </w:rPr>
        <w:t xml:space="preserve">Учреждение), </w:t>
      </w:r>
      <w:r w:rsidRPr="00C1351D">
        <w:rPr>
          <w:rFonts w:ascii="Times New Roman" w:hAnsi="Times New Roman" w:cs="Times New Roman"/>
        </w:rPr>
        <w:t xml:space="preserve"> </w:t>
      </w:r>
      <w:r w:rsidRPr="00B07BE2">
        <w:rPr>
          <w:rFonts w:ascii="Times New Roman" w:hAnsi="Times New Roman" w:cs="Times New Roman"/>
        </w:rPr>
        <w:t>разработ</w:t>
      </w:r>
      <w:r>
        <w:rPr>
          <w:rFonts w:ascii="Times New Roman" w:hAnsi="Times New Roman" w:cs="Times New Roman"/>
        </w:rPr>
        <w:t xml:space="preserve">ано в целях создания условий в рамках </w:t>
      </w:r>
      <w:r w:rsidRPr="00B07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реализации </w:t>
      </w:r>
      <w:r w:rsidRPr="00B07BE2">
        <w:rPr>
          <w:rFonts w:ascii="Times New Roman" w:hAnsi="Times New Roman" w:cs="Times New Roman"/>
        </w:rPr>
        <w:t xml:space="preserve">федеральных государственных образовательных стандартов начального общего, основного общего и среднего общего образования, внедрения системы учета </w:t>
      </w:r>
      <w:proofErr w:type="spellStart"/>
      <w:r w:rsidRPr="00B07BE2">
        <w:rPr>
          <w:rFonts w:ascii="Times New Roman" w:hAnsi="Times New Roman" w:cs="Times New Roman"/>
        </w:rPr>
        <w:t>внеучебных</w:t>
      </w:r>
      <w:proofErr w:type="spellEnd"/>
      <w:r w:rsidRPr="00B07BE2">
        <w:rPr>
          <w:rFonts w:ascii="Times New Roman" w:hAnsi="Times New Roman" w:cs="Times New Roman"/>
        </w:rPr>
        <w:t xml:space="preserve"> достижений обучающихся  определяет структуру, примерное содержание портфолио индивидуальных достижений обучающихся образовательных учреждений.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1.2. Портфолио является способом фиксирования, накопления и оценки работ, результатов </w:t>
      </w:r>
      <w:r>
        <w:rPr>
          <w:color w:val="000000"/>
        </w:rPr>
        <w:t>обучающегося</w:t>
      </w:r>
      <w:r w:rsidRPr="00DE1FE6">
        <w:rPr>
          <w:color w:val="000000"/>
        </w:rPr>
        <w:t>, свидетельствующих о его усилиях, прогрессе и достижениях в различных областях за определенный период</w:t>
      </w:r>
      <w:r>
        <w:rPr>
          <w:color w:val="000000"/>
        </w:rPr>
        <w:t xml:space="preserve"> обучения</w:t>
      </w:r>
      <w:r w:rsidRPr="00DE1FE6">
        <w:rPr>
          <w:color w:val="000000"/>
        </w:rPr>
        <w:t>.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 w:rsidRPr="00DE1FE6">
        <w:rPr>
          <w:color w:val="000000"/>
        </w:rPr>
        <w:t>1.3.Портфолио позволяет учитывать результаты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обучающегося</w:t>
      </w:r>
      <w:proofErr w:type="gramEnd"/>
      <w:r w:rsidRPr="00DE1FE6">
        <w:rPr>
          <w:color w:val="000000"/>
        </w:rPr>
        <w:t xml:space="preserve"> в разнообразных видах деятельности: учебной, творческой, </w:t>
      </w:r>
      <w:r>
        <w:rPr>
          <w:color w:val="000000"/>
        </w:rPr>
        <w:t xml:space="preserve">спортивной, </w:t>
      </w:r>
      <w:r w:rsidRPr="00DE1FE6">
        <w:rPr>
          <w:color w:val="000000"/>
        </w:rPr>
        <w:t>социальной, коммуникативной.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 w:rsidRPr="00DE1FE6">
        <w:rPr>
          <w:color w:val="000000"/>
        </w:rPr>
        <w:t xml:space="preserve">1.4. Портфолио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</w:t>
      </w:r>
      <w:r w:rsidRPr="00DE1FE6">
        <w:rPr>
          <w:color w:val="000000"/>
        </w:rPr>
        <w:t xml:space="preserve">– это комплекс документов, представляющих совокупность сертифицированных или </w:t>
      </w:r>
      <w:proofErr w:type="spellStart"/>
      <w:r w:rsidRPr="00DE1FE6">
        <w:rPr>
          <w:color w:val="000000"/>
        </w:rPr>
        <w:t>несертифицированых</w:t>
      </w:r>
      <w:proofErr w:type="spellEnd"/>
      <w:r w:rsidRPr="00DE1FE6">
        <w:rPr>
          <w:color w:val="000000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</w:t>
      </w:r>
      <w:r>
        <w:rPr>
          <w:color w:val="000000"/>
        </w:rPr>
        <w:t>об</w:t>
      </w:r>
      <w:r w:rsidRPr="00DE1FE6">
        <w:rPr>
          <w:color w:val="000000"/>
        </w:rPr>
        <w:t>уча</w:t>
      </w:r>
      <w:r>
        <w:rPr>
          <w:color w:val="000000"/>
        </w:rPr>
        <w:t>ю</w:t>
      </w:r>
      <w:r w:rsidRPr="00DE1FE6">
        <w:rPr>
          <w:color w:val="000000"/>
        </w:rPr>
        <w:t>щихся.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1.5.  Портфолио служит для сбора </w:t>
      </w:r>
      <w:proofErr w:type="gramStart"/>
      <w:r w:rsidRPr="00DE1FE6">
        <w:rPr>
          <w:color w:val="000000"/>
        </w:rPr>
        <w:t>информации</w:t>
      </w:r>
      <w:proofErr w:type="gramEnd"/>
      <w:r w:rsidRPr="00DE1FE6">
        <w:rPr>
          <w:color w:val="000000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</w:t>
      </w:r>
      <w:r>
        <w:rPr>
          <w:color w:val="000000"/>
        </w:rPr>
        <w:t xml:space="preserve">общего, основного общего и среднего общего </w:t>
      </w:r>
      <w:r w:rsidRPr="00DE1FE6">
        <w:rPr>
          <w:color w:val="000000"/>
        </w:rPr>
        <w:t>образования, отвечающих требованиям стандарта к основным результатам начального</w:t>
      </w:r>
      <w:r>
        <w:rPr>
          <w:color w:val="000000"/>
        </w:rPr>
        <w:t>, основного и среднего общего</w:t>
      </w:r>
      <w:r w:rsidRPr="00DE1FE6">
        <w:rPr>
          <w:color w:val="000000"/>
        </w:rPr>
        <w:t xml:space="preserve"> образования,</w:t>
      </w:r>
      <w:r>
        <w:rPr>
          <w:color w:val="000000"/>
        </w:rPr>
        <w:t xml:space="preserve"> а также </w:t>
      </w:r>
      <w:r w:rsidRPr="00DE1FE6">
        <w:rPr>
          <w:color w:val="000000"/>
        </w:rPr>
        <w:t xml:space="preserve"> для  </w:t>
      </w:r>
      <w:r>
        <w:rPr>
          <w:color w:val="000000"/>
        </w:rPr>
        <w:t xml:space="preserve">представления личности обучающегося </w:t>
      </w:r>
      <w:r w:rsidRPr="00DE1FE6">
        <w:rPr>
          <w:color w:val="000000"/>
        </w:rPr>
        <w:t xml:space="preserve"> при  переходе на </w:t>
      </w:r>
      <w:r>
        <w:rPr>
          <w:color w:val="000000"/>
        </w:rPr>
        <w:t xml:space="preserve">следующую </w:t>
      </w:r>
      <w:r w:rsidRPr="00DE1FE6">
        <w:rPr>
          <w:color w:val="000000"/>
        </w:rPr>
        <w:t>ступень обучения.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b/>
          <w:bCs/>
          <w:color w:val="000000"/>
        </w:rPr>
      </w:pPr>
      <w:r w:rsidRPr="00DE1FE6">
        <w:rPr>
          <w:color w:val="000000"/>
        </w:rPr>
        <w:t> </w:t>
      </w:r>
      <w:r w:rsidRPr="00DE1FE6">
        <w:rPr>
          <w:rFonts w:cs="Courier New"/>
          <w:b/>
          <w:bCs/>
          <w:color w:val="000000"/>
        </w:rPr>
        <w:t>    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b/>
          <w:bCs/>
          <w:color w:val="000000"/>
        </w:rPr>
      </w:pPr>
      <w:r w:rsidRPr="00DE1FE6">
        <w:rPr>
          <w:b/>
          <w:bCs/>
          <w:color w:val="000000"/>
        </w:rPr>
        <w:t>2. Цели и задачи составления Портфолио.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  <w:r w:rsidRPr="00DE1FE6">
        <w:rPr>
          <w:color w:val="000000"/>
        </w:rPr>
        <w:t>2.1.Цель портфолио – собрать, систематизировать и зафиксировать результаты развития</w:t>
      </w:r>
      <w:r>
        <w:rPr>
          <w:color w:val="000000"/>
        </w:rPr>
        <w:t xml:space="preserve"> обучающегося</w:t>
      </w:r>
      <w:r w:rsidRPr="00DE1FE6">
        <w:rPr>
          <w:color w:val="000000"/>
        </w:rPr>
        <w:t>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2.2. Основными задачами составления Портфолио являются: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lastRenderedPageBreak/>
        <w:t xml:space="preserve">- поддерживать и поощрять  высокую учебную мотивацию </w:t>
      </w:r>
      <w:proofErr w:type="gramStart"/>
      <w:r w:rsidRPr="00DE1FE6">
        <w:rPr>
          <w:color w:val="000000"/>
        </w:rPr>
        <w:t>обучающихся</w:t>
      </w:r>
      <w:proofErr w:type="gramEnd"/>
      <w:r w:rsidRPr="00DE1FE6">
        <w:rPr>
          <w:color w:val="000000"/>
        </w:rPr>
        <w:t>;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DE1FE6">
        <w:rPr>
          <w:color w:val="000000"/>
        </w:rPr>
        <w:t>поощрять их активность и самостоятельность, расширять возможности обучения и самообучения;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- развивать навыки рефлексивной и оценочной (в том числе </w:t>
      </w:r>
      <w:proofErr w:type="spellStart"/>
      <w:r w:rsidRPr="00DE1FE6">
        <w:rPr>
          <w:color w:val="000000"/>
        </w:rPr>
        <w:t>самооценочной</w:t>
      </w:r>
      <w:proofErr w:type="spellEnd"/>
      <w:r w:rsidRPr="00DE1FE6">
        <w:rPr>
          <w:color w:val="000000"/>
        </w:rPr>
        <w:t xml:space="preserve">) деятельности </w:t>
      </w:r>
      <w:proofErr w:type="gramStart"/>
      <w:r w:rsidRPr="00DE1FE6">
        <w:rPr>
          <w:color w:val="000000"/>
        </w:rPr>
        <w:t>обучающихся</w:t>
      </w:r>
      <w:proofErr w:type="gramEnd"/>
      <w:r w:rsidRPr="00DE1FE6">
        <w:rPr>
          <w:color w:val="000000"/>
        </w:rPr>
        <w:t>;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- формировать умение учиться — ставить цели, планировать и организовывать собственную учебную деятельность;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- учитывать возрастные особенности развития универсальных учебных действий </w:t>
      </w:r>
      <w:r>
        <w:rPr>
          <w:color w:val="000000"/>
        </w:rPr>
        <w:t>об</w:t>
      </w:r>
      <w:r w:rsidRPr="00DE1FE6">
        <w:rPr>
          <w:color w:val="000000"/>
        </w:rPr>
        <w:t>уча</w:t>
      </w:r>
      <w:r>
        <w:rPr>
          <w:color w:val="000000"/>
        </w:rPr>
        <w:t>ющего</w:t>
      </w:r>
      <w:r w:rsidRPr="00DE1FE6">
        <w:rPr>
          <w:color w:val="000000"/>
        </w:rPr>
        <w:t>ся</w:t>
      </w:r>
      <w:r>
        <w:rPr>
          <w:color w:val="000000"/>
        </w:rPr>
        <w:t xml:space="preserve">  по ступеням обучения</w:t>
      </w:r>
      <w:r w:rsidRPr="00DE1FE6">
        <w:rPr>
          <w:color w:val="000000"/>
        </w:rPr>
        <w:t>;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- закладывать дополнительные предпосылки и возможности для его успешной социализации;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- укреплять взаимодействие с семьей </w:t>
      </w:r>
      <w:r>
        <w:rPr>
          <w:color w:val="000000"/>
        </w:rPr>
        <w:t>обучающегося</w:t>
      </w:r>
      <w:r w:rsidRPr="00DE1FE6">
        <w:rPr>
          <w:color w:val="000000"/>
        </w:rPr>
        <w:t>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 w:rsidRPr="00DE1FE6">
        <w:rPr>
          <w:color w:val="000000"/>
        </w:rPr>
        <w:t xml:space="preserve">- активно вовлекать  </w:t>
      </w:r>
      <w:r>
        <w:rPr>
          <w:color w:val="000000"/>
        </w:rPr>
        <w:t>об</w:t>
      </w:r>
      <w:r w:rsidRPr="00DE1FE6">
        <w:rPr>
          <w:color w:val="000000"/>
        </w:rPr>
        <w:t>уча</w:t>
      </w:r>
      <w:r>
        <w:rPr>
          <w:color w:val="000000"/>
        </w:rPr>
        <w:t>ю</w:t>
      </w:r>
      <w:r w:rsidRPr="00DE1FE6">
        <w:rPr>
          <w:color w:val="000000"/>
        </w:rPr>
        <w:t>щихся и их родителей в оценочную деятельность на основе проблемного анализа, рефлексии и оптимистического</w:t>
      </w:r>
      <w:r w:rsidRPr="00DE1FE6">
        <w:t xml:space="preserve"> прогнозирования.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DE1FE6">
        <w:t>2</w:t>
      </w:r>
      <w:r w:rsidRPr="00DE1FE6">
        <w:rPr>
          <w:color w:val="000000"/>
        </w:rPr>
        <w:t>.3. Портфолио реализует  следующие функции образовательного процесса:</w:t>
      </w:r>
    </w:p>
    <w:p w:rsidR="0090606E" w:rsidRPr="009700DE" w:rsidRDefault="0090606E" w:rsidP="00047A65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9700DE">
        <w:rPr>
          <w:color w:val="000000"/>
        </w:rPr>
        <w:t xml:space="preserve">Диагностическую: фиксируются </w:t>
      </w:r>
      <w:proofErr w:type="gramStart"/>
      <w:r w:rsidRPr="009700DE">
        <w:rPr>
          <w:color w:val="000000"/>
        </w:rPr>
        <w:t>изменения</w:t>
      </w:r>
      <w:proofErr w:type="gramEnd"/>
      <w:r w:rsidRPr="009700DE">
        <w:rPr>
          <w:color w:val="000000"/>
        </w:rPr>
        <w:t xml:space="preserve"> и рост показателей за определенный период времени.</w:t>
      </w:r>
    </w:p>
    <w:p w:rsidR="0090606E" w:rsidRPr="00DE1FE6" w:rsidRDefault="0090606E" w:rsidP="00047A65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Целеполагания: поддерживает образовательные цели, сформулированные стандартом.</w:t>
      </w:r>
    </w:p>
    <w:p w:rsidR="0090606E" w:rsidRPr="00DE1FE6" w:rsidRDefault="0090606E" w:rsidP="00047A65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DE1FE6">
        <w:rPr>
          <w:color w:val="000000"/>
        </w:rPr>
        <w:t>Мотивационную</w:t>
      </w:r>
      <w:proofErr w:type="gramEnd"/>
      <w:r w:rsidRPr="00DE1FE6">
        <w:rPr>
          <w:color w:val="000000"/>
        </w:rPr>
        <w:t>: поощряет детей, педагогов и родителей к взаимодействию в достижении положительных результатов.</w:t>
      </w:r>
    </w:p>
    <w:p w:rsidR="0090606E" w:rsidRPr="00DE1FE6" w:rsidRDefault="0090606E" w:rsidP="00047A65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DE1FE6">
        <w:rPr>
          <w:color w:val="000000"/>
        </w:rPr>
        <w:t>Содержательную</w:t>
      </w:r>
      <w:proofErr w:type="gramEnd"/>
      <w:r w:rsidRPr="00DE1FE6">
        <w:rPr>
          <w:color w:val="000000"/>
        </w:rPr>
        <w:t>: максимально раскрывает спектр достижений и выполняемых работ.</w:t>
      </w:r>
    </w:p>
    <w:p w:rsidR="0090606E" w:rsidRPr="00DE1FE6" w:rsidRDefault="0090606E" w:rsidP="00047A65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Развивающую: обеспечивает непрерывность процесса развития, обучения и воспитания</w:t>
      </w:r>
    </w:p>
    <w:p w:rsidR="0090606E" w:rsidRPr="00DE1FE6" w:rsidRDefault="0090606E" w:rsidP="00047A65">
      <w:pPr>
        <w:pStyle w:val="a8"/>
        <w:spacing w:before="0" w:beforeAutospacing="0" w:after="0" w:afterAutospacing="0"/>
        <w:ind w:left="720"/>
        <w:jc w:val="both"/>
        <w:rPr>
          <w:color w:val="000000"/>
        </w:rPr>
      </w:pPr>
      <w:r w:rsidRPr="00DE1FE6">
        <w:rPr>
          <w:color w:val="000000"/>
        </w:rPr>
        <w:t>от класса к классу.</w:t>
      </w:r>
    </w:p>
    <w:p w:rsidR="0090606E" w:rsidRPr="00DE1FE6" w:rsidRDefault="0090606E" w:rsidP="00047A65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DE1FE6">
        <w:rPr>
          <w:color w:val="000000"/>
        </w:rPr>
        <w:t>Рейтинговую</w:t>
      </w:r>
      <w:proofErr w:type="gramEnd"/>
      <w:r w:rsidRPr="00DE1FE6">
        <w:rPr>
          <w:color w:val="000000"/>
        </w:rPr>
        <w:t>: показывает диапазон и уровень навыков и умений.</w:t>
      </w:r>
    </w:p>
    <w:p w:rsidR="0090606E" w:rsidRDefault="0090606E" w:rsidP="00047A65">
      <w:pPr>
        <w:pStyle w:val="a8"/>
        <w:spacing w:before="0" w:beforeAutospacing="0" w:after="0" w:afterAutospacing="0"/>
        <w:ind w:left="720"/>
        <w:jc w:val="both"/>
        <w:rPr>
          <w:rFonts w:cs="Courier New"/>
          <w:b/>
          <w:bCs/>
          <w:color w:val="000000"/>
        </w:rPr>
      </w:pP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b/>
          <w:bCs/>
          <w:color w:val="000000"/>
        </w:rPr>
      </w:pPr>
      <w:r w:rsidRPr="00DE1FE6">
        <w:rPr>
          <w:b/>
          <w:bCs/>
          <w:color w:val="000000"/>
        </w:rPr>
        <w:t xml:space="preserve">3. Структура и содержание </w:t>
      </w:r>
      <w:r>
        <w:rPr>
          <w:b/>
          <w:bCs/>
          <w:color w:val="000000"/>
        </w:rPr>
        <w:t xml:space="preserve"> </w:t>
      </w:r>
      <w:r w:rsidRPr="00DE1FE6">
        <w:rPr>
          <w:b/>
          <w:bCs/>
          <w:color w:val="000000"/>
        </w:rPr>
        <w:t>Портфолио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обучающегося</w:t>
      </w:r>
      <w:proofErr w:type="gramEnd"/>
      <w:r w:rsidRPr="00DE1FE6">
        <w:rPr>
          <w:b/>
          <w:bCs/>
          <w:color w:val="000000"/>
        </w:rPr>
        <w:t>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  <w:r>
        <w:rPr>
          <w:color w:val="000000"/>
        </w:rPr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</w:t>
      </w:r>
      <w:proofErr w:type="gramStart"/>
      <w:r>
        <w:rPr>
          <w:color w:val="000000"/>
        </w:rPr>
        <w:t>Таким образом,  Портфолио индивидуальных достижений обучающегося может включать в себя следующие разделы:</w:t>
      </w:r>
      <w:proofErr w:type="gramEnd"/>
    </w:p>
    <w:p w:rsidR="0090606E" w:rsidRPr="00DE1FE6" w:rsidRDefault="0090606E" w:rsidP="00047A65">
      <w:pPr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- титульный лист, который содержит основную информацию (фамилия, имя, отчество, учебное заведение, класс, контактную информацию и фото </w:t>
      </w:r>
      <w:r>
        <w:rPr>
          <w:rFonts w:ascii="Times New Roman" w:hAnsi="Times New Roman" w:cs="Times New Roman"/>
        </w:rPr>
        <w:t xml:space="preserve">обучающегося </w:t>
      </w:r>
      <w:r w:rsidRPr="00DE1FE6">
        <w:rPr>
          <w:rFonts w:ascii="Times New Roman" w:hAnsi="Times New Roman" w:cs="Times New Roman"/>
        </w:rPr>
        <w:t>(по желанию родителей и</w:t>
      </w:r>
      <w:r>
        <w:rPr>
          <w:rFonts w:ascii="Times New Roman" w:hAnsi="Times New Roman" w:cs="Times New Roman"/>
        </w:rPr>
        <w:t xml:space="preserve"> обучающегося</w:t>
      </w:r>
      <w:r w:rsidRPr="00DE1FE6">
        <w:rPr>
          <w:rFonts w:ascii="Times New Roman" w:hAnsi="Times New Roman" w:cs="Times New Roman"/>
        </w:rPr>
        <w:t>);</w:t>
      </w:r>
    </w:p>
    <w:p w:rsidR="0090606E" w:rsidRPr="00DE1FE6" w:rsidRDefault="0090606E" w:rsidP="00047A65">
      <w:pPr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-  «Мой портрет» (личные сведения об </w:t>
      </w:r>
      <w:proofErr w:type="gramStart"/>
      <w:r w:rsidRPr="00DE1FE6">
        <w:rPr>
          <w:rFonts w:ascii="Times New Roman" w:hAnsi="Times New Roman" w:cs="Times New Roman"/>
        </w:rPr>
        <w:t>обучающемся</w:t>
      </w:r>
      <w:proofErr w:type="gramEnd"/>
      <w:r w:rsidRPr="00DE1FE6">
        <w:rPr>
          <w:rFonts w:ascii="Times New Roman" w:hAnsi="Times New Roman" w:cs="Times New Roman"/>
        </w:rPr>
        <w:t xml:space="preserve">); </w:t>
      </w:r>
    </w:p>
    <w:p w:rsidR="0090606E" w:rsidRPr="00DE1FE6" w:rsidRDefault="0090606E" w:rsidP="00047A65">
      <w:pPr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-  «Портфолио  работ»; </w:t>
      </w:r>
    </w:p>
    <w:p w:rsidR="0090606E" w:rsidRDefault="0090606E" w:rsidP="00047A65">
      <w:pPr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-  «Портфолио достижений, документов»;</w:t>
      </w:r>
    </w:p>
    <w:p w:rsidR="0090606E" w:rsidRPr="00AC4A91" w:rsidRDefault="004E2418" w:rsidP="004E2418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606E" w:rsidRPr="00AC4A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«Портфолио отзывов»;</w:t>
      </w:r>
    </w:p>
    <w:p w:rsidR="0090606E" w:rsidRPr="00DE1FE6" w:rsidRDefault="0090606E" w:rsidP="00047A65">
      <w:pPr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- «Разные разности» (заполняется ребенком при </w:t>
      </w:r>
      <w:r>
        <w:rPr>
          <w:rFonts w:ascii="Times New Roman" w:hAnsi="Times New Roman" w:cs="Times New Roman"/>
        </w:rPr>
        <w:t xml:space="preserve">его </w:t>
      </w:r>
      <w:r w:rsidRPr="00DE1FE6">
        <w:rPr>
          <w:rFonts w:ascii="Times New Roman" w:hAnsi="Times New Roman" w:cs="Times New Roman"/>
        </w:rPr>
        <w:t>желании и по его усмотрению).</w:t>
      </w:r>
    </w:p>
    <w:p w:rsidR="0090606E" w:rsidRPr="00DE1FE6" w:rsidRDefault="0090606E" w:rsidP="00047A65">
      <w:pPr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 Структура представлена в </w:t>
      </w:r>
      <w:r w:rsidRPr="006C0D00">
        <w:rPr>
          <w:rFonts w:ascii="Times New Roman" w:hAnsi="Times New Roman" w:cs="Times New Roman"/>
          <w:b/>
          <w:bCs/>
        </w:rPr>
        <w:t>Приложении 1.</w:t>
      </w:r>
    </w:p>
    <w:p w:rsidR="0090606E" w:rsidRDefault="0090606E" w:rsidP="00047A6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:rsidR="0090606E" w:rsidRPr="000D21DF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4DC">
        <w:rPr>
          <w:rFonts w:ascii="Times New Roman" w:hAnsi="Times New Roman" w:cs="Times New Roman"/>
          <w:b/>
          <w:bCs/>
        </w:rPr>
        <w:t>3.1.</w:t>
      </w:r>
      <w:r w:rsidRPr="00A75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Раздел «Мой портрет</w:t>
      </w:r>
      <w:r w:rsidRPr="000D21DF"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 xml:space="preserve"> может </w:t>
      </w:r>
      <w:r>
        <w:rPr>
          <w:rFonts w:ascii="Times New Roman" w:hAnsi="Times New Roman" w:cs="Times New Roman"/>
        </w:rPr>
        <w:t>включа</w:t>
      </w:r>
      <w:r w:rsidRPr="000D21D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ь </w:t>
      </w:r>
      <w:r w:rsidRPr="000D21DF">
        <w:rPr>
          <w:rFonts w:ascii="Times New Roman" w:hAnsi="Times New Roman" w:cs="Times New Roman"/>
        </w:rPr>
        <w:t>в себя:</w:t>
      </w:r>
    </w:p>
    <w:p w:rsidR="0090606E" w:rsidRPr="000D21DF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t xml:space="preserve">- личные данные </w:t>
      </w:r>
      <w:proofErr w:type="gramStart"/>
      <w:r w:rsidRPr="000D21DF">
        <w:rPr>
          <w:rFonts w:ascii="Times New Roman" w:hAnsi="Times New Roman" w:cs="Times New Roman"/>
        </w:rPr>
        <w:t>обучающегося</w:t>
      </w:r>
      <w:proofErr w:type="gramEnd"/>
      <w:r w:rsidRPr="000D21DF">
        <w:rPr>
          <w:rFonts w:ascii="Times New Roman" w:hAnsi="Times New Roman" w:cs="Times New Roman"/>
        </w:rPr>
        <w:t>;</w:t>
      </w:r>
    </w:p>
    <w:p w:rsidR="0090606E" w:rsidRPr="000D21DF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t>- данные о семье, друзьях, увлечениях, интересах ребёнка, занесённые им в по</w:t>
      </w:r>
      <w:r>
        <w:rPr>
          <w:rFonts w:ascii="Times New Roman" w:hAnsi="Times New Roman" w:cs="Times New Roman"/>
        </w:rPr>
        <w:t>р</w:t>
      </w:r>
      <w:r w:rsidRPr="000D21DF">
        <w:rPr>
          <w:rFonts w:ascii="Times New Roman" w:hAnsi="Times New Roman" w:cs="Times New Roman"/>
        </w:rPr>
        <w:t>тфолио</w:t>
      </w:r>
      <w:r>
        <w:rPr>
          <w:rFonts w:ascii="Times New Roman" w:hAnsi="Times New Roman" w:cs="Times New Roman"/>
        </w:rPr>
        <w:t xml:space="preserve"> </w:t>
      </w:r>
      <w:r w:rsidRPr="000D21DF">
        <w:rPr>
          <w:rFonts w:ascii="Times New Roman" w:hAnsi="Times New Roman" w:cs="Times New Roman"/>
        </w:rPr>
        <w:t>самостоятельно на добровольной основе;</w:t>
      </w:r>
    </w:p>
    <w:p w:rsidR="0090606E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t xml:space="preserve">- информация, помогающая </w:t>
      </w:r>
      <w:proofErr w:type="gramStart"/>
      <w:r w:rsidRPr="000D21DF">
        <w:rPr>
          <w:rFonts w:ascii="Times New Roman" w:hAnsi="Times New Roman" w:cs="Times New Roman"/>
        </w:rPr>
        <w:t>обучающемуся</w:t>
      </w:r>
      <w:proofErr w:type="gramEnd"/>
      <w:r w:rsidRPr="000D21DF">
        <w:rPr>
          <w:rFonts w:ascii="Times New Roman" w:hAnsi="Times New Roman" w:cs="Times New Roman"/>
        </w:rPr>
        <w:t xml:space="preserve"> проанализировать свой характер,</w:t>
      </w:r>
      <w:r>
        <w:rPr>
          <w:rFonts w:ascii="Times New Roman" w:hAnsi="Times New Roman" w:cs="Times New Roman"/>
        </w:rPr>
        <w:t xml:space="preserve"> </w:t>
      </w:r>
      <w:r w:rsidRPr="000D21DF">
        <w:rPr>
          <w:rFonts w:ascii="Times New Roman" w:hAnsi="Times New Roman" w:cs="Times New Roman"/>
        </w:rPr>
        <w:t>способности, узнать способы саморазвития, самосовершенствования, самопознания:</w:t>
      </w:r>
      <w:r>
        <w:rPr>
          <w:rFonts w:ascii="Times New Roman" w:hAnsi="Times New Roman" w:cs="Times New Roman"/>
        </w:rPr>
        <w:t xml:space="preserve"> </w:t>
      </w:r>
      <w:r w:rsidRPr="000D21DF">
        <w:rPr>
          <w:rFonts w:ascii="Times New Roman" w:hAnsi="Times New Roman" w:cs="Times New Roman"/>
        </w:rPr>
        <w:t>результаты анкет, тестов, рекомендации по результатам анкетирования и</w:t>
      </w:r>
      <w:r>
        <w:rPr>
          <w:rFonts w:ascii="Times New Roman" w:hAnsi="Times New Roman" w:cs="Times New Roman"/>
        </w:rPr>
        <w:t xml:space="preserve"> тестирования;</w:t>
      </w:r>
    </w:p>
    <w:p w:rsidR="0090606E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-описание целей, поставленных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на определенный период, анализ их достижений;</w:t>
      </w:r>
    </w:p>
    <w:p w:rsidR="0090606E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-результаты проведенной работы по профессиональному и личностному самоопределению; </w:t>
      </w:r>
    </w:p>
    <w:p w:rsidR="0090606E" w:rsidRDefault="0090606E" w:rsidP="0004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-другие сведения, раскрывающие способности обучающегося</w:t>
      </w:r>
    </w:p>
    <w:p w:rsidR="0090606E" w:rsidRDefault="0090606E" w:rsidP="00047A65">
      <w:pPr>
        <w:jc w:val="both"/>
        <w:rPr>
          <w:rFonts w:ascii="Times New Roman" w:hAnsi="Times New Roman" w:cs="Times New Roman"/>
        </w:rPr>
      </w:pPr>
    </w:p>
    <w:p w:rsidR="0090606E" w:rsidRPr="00DE1FE6" w:rsidRDefault="0090606E" w:rsidP="00047A65">
      <w:pPr>
        <w:jc w:val="both"/>
        <w:rPr>
          <w:rFonts w:ascii="Times New Roman" w:hAnsi="Times New Roman" w:cs="Times New Roman"/>
        </w:rPr>
      </w:pPr>
      <w:r w:rsidRPr="00D014DC">
        <w:rPr>
          <w:rFonts w:ascii="Times New Roman" w:hAnsi="Times New Roman" w:cs="Times New Roman"/>
          <w:b/>
          <w:bCs/>
        </w:rPr>
        <w:t>3.2.</w:t>
      </w:r>
      <w:r w:rsidRPr="00DE1FE6">
        <w:rPr>
          <w:rFonts w:ascii="Times New Roman" w:hAnsi="Times New Roman" w:cs="Times New Roman"/>
        </w:rPr>
        <w:t xml:space="preserve">   </w:t>
      </w:r>
      <w:r w:rsidRPr="0060292F">
        <w:rPr>
          <w:rFonts w:ascii="Times New Roman" w:hAnsi="Times New Roman" w:cs="Times New Roman"/>
          <w:b/>
          <w:bCs/>
        </w:rPr>
        <w:t>«Портфолио работ»</w:t>
      </w:r>
      <w:r w:rsidRPr="00DE1FE6">
        <w:rPr>
          <w:rFonts w:ascii="Times New Roman" w:hAnsi="Times New Roman" w:cs="Times New Roman"/>
        </w:rPr>
        <w:t xml:space="preserve"> - включает в себя </w:t>
      </w:r>
      <w:r w:rsidRPr="00DE1FE6">
        <w:rPr>
          <w:rFonts w:ascii="Times New Roman" w:hAnsi="Times New Roman" w:cs="Times New Roman"/>
          <w:b/>
          <w:bCs/>
        </w:rPr>
        <w:t>выборку детских работ</w:t>
      </w:r>
      <w:r w:rsidRPr="00DE1FE6">
        <w:rPr>
          <w:rFonts w:ascii="Times New Roman" w:hAnsi="Times New Roman" w:cs="Times New Roman"/>
        </w:rPr>
        <w:t xml:space="preserve"> — формальных и творческих, выполненных в ходе обязательных учебных занятий по всем изучаемым </w:t>
      </w:r>
      <w:r w:rsidRPr="00DE1FE6">
        <w:rPr>
          <w:rFonts w:ascii="Times New Roman" w:hAnsi="Times New Roman" w:cs="Times New Roman"/>
        </w:rPr>
        <w:lastRenderedPageBreak/>
        <w:t>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учреждения.</w:t>
      </w:r>
    </w:p>
    <w:p w:rsidR="0090606E" w:rsidRDefault="0090606E" w:rsidP="00047A65">
      <w:pPr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3.2.1. Обязательной составляющей портфеля достижений являются материалы </w:t>
      </w:r>
      <w:r w:rsidRPr="00DE1FE6">
        <w:rPr>
          <w:rFonts w:ascii="Times New Roman" w:hAnsi="Times New Roman" w:cs="Times New Roman"/>
          <w:i/>
          <w:iCs/>
          <w:u w:val="single"/>
        </w:rPr>
        <w:t>стартовой диагностики, промежуточных и итоговых стандартизированных работ</w:t>
      </w:r>
      <w:r w:rsidRPr="00DE1FE6">
        <w:rPr>
          <w:rFonts w:ascii="Times New Roman" w:hAnsi="Times New Roman" w:cs="Times New Roman"/>
        </w:rPr>
        <w:t xml:space="preserve"> по отдельным предметам.</w:t>
      </w:r>
    </w:p>
    <w:p w:rsidR="0090606E" w:rsidRPr="00DE1FE6" w:rsidRDefault="0090606E" w:rsidP="00047A65">
      <w:pPr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3.2.2.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90606E" w:rsidRPr="000D21DF" w:rsidRDefault="0090606E" w:rsidP="00047A6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t>Этот раздел включает в себя:</w:t>
      </w:r>
    </w:p>
    <w:p w:rsidR="0090606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DF">
        <w:rPr>
          <w:rFonts w:ascii="Times New Roman" w:hAnsi="Times New Roman" w:cs="Times New Roman"/>
          <w:sz w:val="24"/>
          <w:szCs w:val="24"/>
        </w:rPr>
        <w:t>выборки детских работ по всем учебным предметам,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1DF">
        <w:rPr>
          <w:rFonts w:ascii="Times New Roman" w:hAnsi="Times New Roman" w:cs="Times New Roman"/>
          <w:sz w:val="24"/>
          <w:szCs w:val="24"/>
        </w:rPr>
        <w:t>отражающие динамику формирования универсальных учебных действий и динамику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1DF">
        <w:rPr>
          <w:rFonts w:ascii="Times New Roman" w:hAnsi="Times New Roman" w:cs="Times New Roman"/>
          <w:sz w:val="24"/>
          <w:szCs w:val="24"/>
        </w:rPr>
        <w:t>развития компетентностей обучающегося.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0DE">
        <w:rPr>
          <w:rFonts w:ascii="Times New Roman" w:hAnsi="Times New Roman" w:cs="Times New Roman"/>
          <w:sz w:val="24"/>
          <w:szCs w:val="24"/>
        </w:rPr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работы по искусству (дается перечень работ, фиксируется участие в выставках);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00DE">
        <w:rPr>
          <w:rFonts w:ascii="Times New Roman" w:hAnsi="Times New Roman" w:cs="Times New Roman"/>
          <w:color w:val="000000"/>
          <w:sz w:val="24"/>
          <w:szCs w:val="24"/>
        </w:rPr>
        <w:t>занятия в учреждениях дополнительного образования, на различных учебных курсах (указывается название</w:t>
      </w:r>
      <w:proofErr w:type="gramEnd"/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учреждения или организации, продолжительность занятий и их результаты);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участие в олимпиадах и конкурсах (указывается вид мероприятия, время его проведения, достигнутый результат);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участие в конференциях, учебных семинарах, лагерях (указывается тема мероприятия, название проводившей его  организации и форма участия в нем обучающегося);</w:t>
      </w:r>
    </w:p>
    <w:p w:rsidR="0090606E" w:rsidRPr="009700DE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>участие в спортивных мероприятиях (указываются сведения об участии в соревнованиях, наличии спортивного разряда);</w:t>
      </w:r>
    </w:p>
    <w:p w:rsidR="0090606E" w:rsidRPr="00047A65" w:rsidRDefault="0090606E" w:rsidP="00047A6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DE">
        <w:rPr>
          <w:rFonts w:ascii="Times New Roman" w:hAnsi="Times New Roman" w:cs="Times New Roman"/>
          <w:color w:val="000000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9700D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700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06E" w:rsidRPr="000D21DF" w:rsidRDefault="0090606E" w:rsidP="00047A65">
      <w:pPr>
        <w:autoSpaceDE w:val="0"/>
        <w:autoSpaceDN w:val="0"/>
        <w:adjustRightInd w:val="0"/>
        <w:ind w:left="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3.3 </w:t>
      </w:r>
      <w:r w:rsidR="004E2418"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</w:rPr>
        <w:t xml:space="preserve">«Портфолио </w:t>
      </w:r>
      <w:r w:rsidR="004E2418">
        <w:rPr>
          <w:rFonts w:ascii="Times New Roman" w:hAnsi="Times New Roman" w:cs="Times New Roman"/>
          <w:b/>
          <w:bCs/>
        </w:rPr>
        <w:t xml:space="preserve">достижений, </w:t>
      </w:r>
      <w:r>
        <w:rPr>
          <w:rFonts w:ascii="Times New Roman" w:hAnsi="Times New Roman" w:cs="Times New Roman"/>
          <w:b/>
          <w:bCs/>
        </w:rPr>
        <w:t>документов»</w:t>
      </w:r>
      <w:r w:rsidRPr="003059B7">
        <w:rPr>
          <w:rFonts w:ascii="Times New Roman" w:hAnsi="Times New Roman" w:cs="Times New Roman"/>
        </w:rPr>
        <w:t xml:space="preserve"> входят сертифицированные (документированные) индивидуальные достижения</w:t>
      </w:r>
      <w:r>
        <w:rPr>
          <w:rFonts w:ascii="Times New Roman" w:hAnsi="Times New Roman" w:cs="Times New Roman"/>
        </w:rPr>
        <w:t xml:space="preserve"> обучающихся.</w:t>
      </w:r>
      <w:r w:rsidRPr="00305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Этот раздел может включать в себя отражение </w:t>
      </w:r>
      <w:r w:rsidRPr="004B1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результатов участия:</w:t>
      </w:r>
    </w:p>
    <w:p w:rsidR="0090606E" w:rsidRPr="004B143D" w:rsidRDefault="0090606E" w:rsidP="00047A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предметных олимпиадах, интеллектуальных и творческих конкурсах, как не</w:t>
      </w:r>
      <w:r w:rsidR="004E2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телекоммун</w:t>
      </w:r>
      <w:r w:rsidR="004E2418">
        <w:rPr>
          <w:rFonts w:ascii="Times New Roman" w:hAnsi="Times New Roman" w:cs="Times New Roman"/>
          <w:sz w:val="24"/>
          <w:szCs w:val="24"/>
        </w:rPr>
        <w:t xml:space="preserve">икационных, так и дистанционных </w:t>
      </w:r>
      <w:r>
        <w:rPr>
          <w:rFonts w:ascii="Times New Roman" w:hAnsi="Times New Roman" w:cs="Times New Roman"/>
          <w:sz w:val="24"/>
          <w:szCs w:val="24"/>
        </w:rPr>
        <w:t>проектах различного уровня</w:t>
      </w:r>
      <w:r w:rsidRPr="004B143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143D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4B143D">
        <w:rPr>
          <w:rFonts w:ascii="Times New Roman" w:hAnsi="Times New Roman" w:cs="Times New Roman"/>
          <w:sz w:val="24"/>
          <w:szCs w:val="24"/>
        </w:rPr>
        <w:t>, муниципальные, областные, всероссийские и др.;</w:t>
      </w:r>
    </w:p>
    <w:p w:rsidR="0090606E" w:rsidRPr="004B143D" w:rsidRDefault="0090606E" w:rsidP="00047A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3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х и конкурсах, проводимых</w:t>
      </w:r>
      <w:r w:rsidRPr="004B143D">
        <w:rPr>
          <w:rFonts w:ascii="Times New Roman" w:hAnsi="Times New Roman" w:cs="Times New Roman"/>
          <w:sz w:val="24"/>
          <w:szCs w:val="24"/>
        </w:rPr>
        <w:t xml:space="preserve"> учреждениями дополнительного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ОУ СПО и ВПО</w:t>
      </w:r>
      <w:r w:rsidRPr="004B143D">
        <w:rPr>
          <w:rFonts w:ascii="Times New Roman" w:hAnsi="Times New Roman" w:cs="Times New Roman"/>
          <w:sz w:val="24"/>
          <w:szCs w:val="24"/>
        </w:rPr>
        <w:t>, культурно-образовательными фондами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B143D">
        <w:rPr>
          <w:rFonts w:ascii="Times New Roman" w:hAnsi="Times New Roman" w:cs="Times New Roman"/>
          <w:sz w:val="24"/>
          <w:szCs w:val="24"/>
        </w:rPr>
        <w:t>;</w:t>
      </w:r>
    </w:p>
    <w:p w:rsidR="0090606E" w:rsidRPr="004B143D" w:rsidRDefault="0090606E" w:rsidP="00047A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3D">
        <w:rPr>
          <w:rFonts w:ascii="Times New Roman" w:hAnsi="Times New Roman" w:cs="Times New Roman"/>
          <w:sz w:val="24"/>
          <w:szCs w:val="24"/>
        </w:rPr>
        <w:t>образовательные тестирования  и курсы по предметам;</w:t>
      </w:r>
    </w:p>
    <w:p w:rsidR="0090606E" w:rsidRPr="004B143D" w:rsidRDefault="0090606E" w:rsidP="00047A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4B143D">
        <w:rPr>
          <w:rFonts w:ascii="Times New Roman" w:hAnsi="Times New Roman" w:cs="Times New Roman"/>
          <w:sz w:val="24"/>
          <w:szCs w:val="24"/>
        </w:rPr>
        <w:t xml:space="preserve"> и мероприятия</w:t>
      </w:r>
      <w:r>
        <w:rPr>
          <w:rFonts w:ascii="Times New Roman" w:hAnsi="Times New Roman" w:cs="Times New Roman"/>
          <w:sz w:val="24"/>
          <w:szCs w:val="24"/>
        </w:rPr>
        <w:t>х, организованными</w:t>
      </w:r>
      <w:r w:rsidRPr="004B143D">
        <w:rPr>
          <w:rFonts w:ascii="Times New Roman" w:hAnsi="Times New Roman" w:cs="Times New Roman"/>
          <w:sz w:val="24"/>
          <w:szCs w:val="24"/>
        </w:rPr>
        <w:t xml:space="preserve"> муниципальными и региональными органами управления;</w:t>
      </w:r>
    </w:p>
    <w:p w:rsidR="0090606E" w:rsidRPr="004B143D" w:rsidRDefault="0090606E" w:rsidP="00047A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Pr="004B143D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B143D">
        <w:rPr>
          <w:rFonts w:ascii="Times New Roman" w:hAnsi="Times New Roman" w:cs="Times New Roman"/>
          <w:sz w:val="24"/>
          <w:szCs w:val="24"/>
        </w:rPr>
        <w:t>;</w:t>
      </w:r>
    </w:p>
    <w:p w:rsidR="0090606E" w:rsidRPr="004B143D" w:rsidRDefault="0090606E" w:rsidP="00047A6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</w:t>
      </w:r>
    </w:p>
    <w:p w:rsidR="0090606E" w:rsidRPr="003059B7" w:rsidRDefault="0090606E" w:rsidP="009E63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r w:rsidRPr="003059B7">
        <w:rPr>
          <w:rFonts w:ascii="Times New Roman" w:hAnsi="Times New Roman" w:cs="Times New Roman"/>
          <w:sz w:val="24"/>
          <w:szCs w:val="24"/>
        </w:rPr>
        <w:t xml:space="preserve">Совокупность этих материалов должна давать  достаточно объективное, целостное и сбалансированное представление - как в целом, так и по отдельным аспектам, — об основных достижениях конкретного ученика, его продвижении во всех наиболее значимых аспектах обучения в школе. </w:t>
      </w:r>
    </w:p>
    <w:p w:rsidR="0090606E" w:rsidRPr="003059B7" w:rsidRDefault="0090606E" w:rsidP="009E63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r w:rsidRPr="003059B7">
        <w:rPr>
          <w:rFonts w:ascii="Times New Roman" w:hAnsi="Times New Roman" w:cs="Times New Roman"/>
          <w:sz w:val="24"/>
          <w:szCs w:val="24"/>
        </w:rPr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</w:t>
      </w:r>
      <w:r>
        <w:rPr>
          <w:rFonts w:ascii="Times New Roman" w:hAnsi="Times New Roman" w:cs="Times New Roman"/>
          <w:sz w:val="24"/>
          <w:szCs w:val="24"/>
        </w:rPr>
        <w:t>, основного, среднего</w:t>
      </w:r>
      <w:r w:rsidRPr="003059B7">
        <w:rPr>
          <w:rFonts w:ascii="Times New Roman" w:hAnsi="Times New Roman" w:cs="Times New Roman"/>
          <w:sz w:val="24"/>
          <w:szCs w:val="24"/>
        </w:rPr>
        <w:t xml:space="preserve"> общего образования, закреплённых в 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 государственных образовательных</w:t>
      </w:r>
      <w:r w:rsidRPr="00305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стандартах</w:t>
      </w:r>
      <w:r w:rsidRPr="003059B7">
        <w:rPr>
          <w:rFonts w:ascii="Times New Roman" w:hAnsi="Times New Roman" w:cs="Times New Roman"/>
          <w:sz w:val="24"/>
          <w:szCs w:val="24"/>
        </w:rPr>
        <w:t>.</w:t>
      </w:r>
      <w:r w:rsidRPr="003059B7">
        <w:rPr>
          <w:rFonts w:ascii="Times New Roman" w:hAnsi="Times New Roman" w:cs="Times New Roman"/>
        </w:rPr>
        <w:t xml:space="preserve"> 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 w:rsidRPr="00DE1FE6">
        <w:lastRenderedPageBreak/>
        <w:t xml:space="preserve"> </w:t>
      </w:r>
      <w:r w:rsidR="009E6376">
        <w:tab/>
      </w:r>
      <w:r>
        <w:t xml:space="preserve">3.3.3 </w:t>
      </w:r>
      <w:r w:rsidRPr="00DE1FE6">
        <w:t xml:space="preserve">Информация о достигаемых обучающимся образовательных результатов должна быть представлена  только в форме, не представляющей угрозы личности, психологической безопасности и эмоциональному статусу </w:t>
      </w:r>
      <w:proofErr w:type="gramStart"/>
      <w:r>
        <w:t>об</w:t>
      </w:r>
      <w:r w:rsidRPr="00DE1FE6">
        <w:t>уча</w:t>
      </w:r>
      <w:r>
        <w:t>ю</w:t>
      </w:r>
      <w:r w:rsidRPr="00DE1FE6">
        <w:t>щегося</w:t>
      </w:r>
      <w:proofErr w:type="gramEnd"/>
      <w:r w:rsidRPr="00DE1FE6">
        <w:t>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 w:rsidRPr="00DE1FE6">
        <w:rPr>
          <w:b/>
          <w:bCs/>
        </w:rPr>
        <w:t xml:space="preserve"> </w:t>
      </w:r>
      <w:r>
        <w:rPr>
          <w:b/>
          <w:bCs/>
        </w:rPr>
        <w:t xml:space="preserve">3.4   </w:t>
      </w:r>
      <w:r w:rsidRPr="00DE1FE6">
        <w:rPr>
          <w:b/>
          <w:bCs/>
        </w:rPr>
        <w:t xml:space="preserve"> «Портфолио отзывов»   </w:t>
      </w:r>
      <w:r>
        <w:rPr>
          <w:b/>
          <w:bCs/>
        </w:rPr>
        <w:t>может включать в себя</w:t>
      </w:r>
      <w:r w:rsidRPr="00DE1FE6">
        <w:rPr>
          <w:b/>
          <w:bCs/>
        </w:rPr>
        <w:t>:</w:t>
      </w:r>
    </w:p>
    <w:p w:rsidR="0090606E" w:rsidRPr="00DE1FE6" w:rsidRDefault="0090606E" w:rsidP="00047A65">
      <w:pPr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  <w:b/>
          <w:bCs/>
        </w:rPr>
        <w:t>- систематизированные материалы наблюдений</w:t>
      </w:r>
      <w:r w:rsidRPr="00DE1FE6">
        <w:rPr>
          <w:rFonts w:ascii="Times New Roman" w:hAnsi="Times New Roman" w:cs="Times New Roman"/>
        </w:rPr>
        <w:t xml:space="preserve"> (оценочные листы, материалы и листы наблюдений и т.п.) за процессом овладения универсальными учебными действиями, которые ведут </w:t>
      </w:r>
      <w:r>
        <w:rPr>
          <w:rFonts w:ascii="Times New Roman" w:hAnsi="Times New Roman" w:cs="Times New Roman"/>
        </w:rPr>
        <w:t>учителя-предметники,  классные  руководители</w:t>
      </w:r>
      <w:r w:rsidRPr="00DE1FE6">
        <w:rPr>
          <w:rFonts w:ascii="Times New Roman" w:hAnsi="Times New Roman" w:cs="Times New Roman"/>
        </w:rPr>
        <w:t>, школьный психолог  и другие непосредственные участники образовательного процесса;</w:t>
      </w:r>
    </w:p>
    <w:p w:rsidR="0090606E" w:rsidRPr="00DE1FE6" w:rsidRDefault="0090606E" w:rsidP="00047A65">
      <w:pPr>
        <w:shd w:val="clear" w:color="auto" w:fill="FCFCFC"/>
        <w:jc w:val="both"/>
        <w:rPr>
          <w:rFonts w:ascii="Times New Roman" w:hAnsi="Times New Roman" w:cs="Times New Roman"/>
        </w:rPr>
      </w:pPr>
      <w:proofErr w:type="gramStart"/>
      <w:r w:rsidRPr="00DE1FE6">
        <w:rPr>
          <w:rFonts w:ascii="Times New Roman" w:hAnsi="Times New Roman" w:cs="Times New Roman"/>
        </w:rPr>
        <w:t xml:space="preserve">- характеристики отношения </w:t>
      </w:r>
      <w:r>
        <w:rPr>
          <w:rFonts w:ascii="Times New Roman" w:hAnsi="Times New Roman" w:cs="Times New Roman"/>
        </w:rPr>
        <w:t xml:space="preserve">обучающегося </w:t>
      </w:r>
      <w:r w:rsidRPr="00DE1FE6">
        <w:rPr>
          <w:rFonts w:ascii="Times New Roman" w:hAnsi="Times New Roman" w:cs="Times New Roman"/>
        </w:rPr>
        <w:t>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90606E" w:rsidRDefault="0090606E" w:rsidP="00047A65">
      <w:pPr>
        <w:shd w:val="clear" w:color="auto" w:fill="FCFCFC"/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- анализ самим  школьником  своей деятельности.</w:t>
      </w:r>
    </w:p>
    <w:p w:rsidR="0090606E" w:rsidRPr="00047A65" w:rsidRDefault="0090606E" w:rsidP="00047A65">
      <w:pPr>
        <w:shd w:val="clear" w:color="auto" w:fill="FCFCFC"/>
        <w:jc w:val="both"/>
        <w:rPr>
          <w:rFonts w:ascii="Times New Roman" w:hAnsi="Times New Roman" w:cs="Times New Roman"/>
        </w:rPr>
      </w:pPr>
      <w:r w:rsidRPr="003059B7">
        <w:rPr>
          <w:rFonts w:ascii="Times New Roman" w:hAnsi="Times New Roman" w:cs="Times New Roman"/>
          <w:b/>
          <w:bCs/>
        </w:rPr>
        <w:t>3.5.</w:t>
      </w:r>
      <w:r>
        <w:rPr>
          <w:rFonts w:ascii="Times New Roman" w:hAnsi="Times New Roman" w:cs="Times New Roman"/>
        </w:rPr>
        <w:t xml:space="preserve">  </w:t>
      </w:r>
      <w:r w:rsidRPr="003059B7">
        <w:rPr>
          <w:rFonts w:ascii="Times New Roman" w:hAnsi="Times New Roman" w:cs="Times New Roman"/>
          <w:b/>
          <w:bCs/>
        </w:rPr>
        <w:t xml:space="preserve">Раздел «Разные разности» </w:t>
      </w:r>
      <w:r>
        <w:rPr>
          <w:rFonts w:ascii="Times New Roman" w:hAnsi="Times New Roman" w:cs="Times New Roman"/>
        </w:rPr>
        <w:t>заполняется самим обучающимся и по его усмотрению (фотоматериалы, презентации и т.д.)</w:t>
      </w:r>
      <w:r w:rsidR="009E6376">
        <w:rPr>
          <w:rFonts w:ascii="Times New Roman" w:hAnsi="Times New Roman" w:cs="Times New Roman"/>
        </w:rPr>
        <w:t>.</w:t>
      </w:r>
    </w:p>
    <w:p w:rsidR="0090606E" w:rsidRPr="008A5660" w:rsidRDefault="0090606E" w:rsidP="00047A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A5660">
        <w:rPr>
          <w:rFonts w:ascii="Times New Roman" w:hAnsi="Times New Roman" w:cs="Times New Roman"/>
          <w:b/>
          <w:bCs/>
        </w:rPr>
        <w:t xml:space="preserve">4. Порядок формирования портфолио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BA4554">
        <w:rPr>
          <w:b/>
          <w:bCs/>
          <w:lang w:eastAsia="en-US"/>
        </w:rPr>
        <w:t>4.1.</w:t>
      </w:r>
      <w:r w:rsidRPr="00DE1FE6">
        <w:rPr>
          <w:lang w:eastAsia="en-US"/>
        </w:rPr>
        <w:t xml:space="preserve"> Портфолио </w:t>
      </w:r>
      <w:r>
        <w:rPr>
          <w:lang w:eastAsia="en-US"/>
        </w:rPr>
        <w:t xml:space="preserve">обучающегося </w:t>
      </w:r>
      <w:r w:rsidRPr="00DE1FE6">
        <w:rPr>
          <w:lang w:eastAsia="en-US"/>
        </w:rPr>
        <w:t xml:space="preserve">является одной из составляющих системы </w:t>
      </w:r>
      <w:proofErr w:type="gramStart"/>
      <w:r w:rsidRPr="00DE1FE6">
        <w:rPr>
          <w:lang w:eastAsia="en-US"/>
        </w:rPr>
        <w:t>оценки</w:t>
      </w:r>
      <w:r w:rsidRPr="00DE1FE6">
        <w:rPr>
          <w:color w:val="000000"/>
        </w:rPr>
        <w:t xml:space="preserve"> достижения планируемых результатов освоения основной образовательной программы</w:t>
      </w:r>
      <w:proofErr w:type="gramEnd"/>
      <w:r w:rsidRPr="00DE1FE6">
        <w:rPr>
          <w:color w:val="000000"/>
        </w:rPr>
        <w:t xml:space="preserve"> и играет важ</w:t>
      </w:r>
      <w:r>
        <w:rPr>
          <w:color w:val="000000"/>
        </w:rPr>
        <w:t xml:space="preserve">ную роль при переходе ребенка на следующую ступень обучения </w:t>
      </w:r>
      <w:r w:rsidRPr="00DE1FE6">
        <w:rPr>
          <w:color w:val="000000"/>
        </w:rPr>
        <w:t>для определения вектора его дальнейшего развития и обучения.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  <w:color w:val="000000"/>
        </w:rPr>
      </w:pPr>
      <w:r w:rsidRPr="00BA4554">
        <w:rPr>
          <w:b/>
          <w:bCs/>
          <w:color w:val="000000"/>
        </w:rPr>
        <w:t>4.2.</w:t>
      </w:r>
      <w:r w:rsidRPr="00DE1FE6">
        <w:rPr>
          <w:color w:val="000000"/>
        </w:rPr>
        <w:t xml:space="preserve"> Пер</w:t>
      </w:r>
      <w:r>
        <w:rPr>
          <w:color w:val="000000"/>
        </w:rPr>
        <w:t>иод составления портфолио – с 1 по 9,11 классы (1-4 классы начальная школа, 5-9 классы основная школа, 10-11 классы – средняя школа</w:t>
      </w:r>
      <w:r w:rsidRPr="00DE1FE6">
        <w:rPr>
          <w:color w:val="000000"/>
        </w:rPr>
        <w:t xml:space="preserve">). </w:t>
      </w:r>
      <w:r w:rsidRPr="00DE1FE6">
        <w:t xml:space="preserve">Портфолио оформляется в папке-накопителе </w:t>
      </w:r>
      <w:r>
        <w:t xml:space="preserve">с файлами на бумажных носителях, также может сохраняться </w:t>
      </w:r>
      <w:r w:rsidRPr="00DE1FE6">
        <w:t>и в электронном виде.</w:t>
      </w:r>
    </w:p>
    <w:p w:rsidR="0090606E" w:rsidRDefault="0090606E" w:rsidP="00047A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4.3. </w:t>
      </w:r>
      <w:r>
        <w:rPr>
          <w:rFonts w:ascii="Times New Roman" w:hAnsi="Times New Roman" w:cs="Times New Roman"/>
        </w:rPr>
        <w:t xml:space="preserve">В формировании портфолио обучающегося участвуют обучающиеся, родители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(законные предста</w:t>
      </w:r>
      <w:r w:rsidR="009E6376">
        <w:rPr>
          <w:rFonts w:ascii="Times New Roman" w:hAnsi="Times New Roman" w:cs="Times New Roman"/>
        </w:rPr>
        <w:t>вители), классный руководитель</w:t>
      </w:r>
      <w:r>
        <w:rPr>
          <w:rFonts w:ascii="Times New Roman" w:hAnsi="Times New Roman" w:cs="Times New Roman"/>
        </w:rPr>
        <w:t>, учителя-предметники, педагоги дополнительного образования, администрация Учреждения.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753D21">
        <w:rPr>
          <w:b/>
          <w:bCs/>
          <w:color w:val="000000"/>
        </w:rPr>
        <w:t>4.4.</w:t>
      </w:r>
      <w:r w:rsidRPr="00DE1FE6">
        <w:rPr>
          <w:color w:val="000000"/>
        </w:rPr>
        <w:t xml:space="preserve"> Портфолио</w:t>
      </w:r>
      <w:r>
        <w:rPr>
          <w:color w:val="000000"/>
        </w:rPr>
        <w:t xml:space="preserve"> хранится у обучающегося, при  наличии определенных условий может</w:t>
      </w:r>
      <w:r w:rsidRPr="00DE1FE6">
        <w:rPr>
          <w:color w:val="000000"/>
        </w:rPr>
        <w:t xml:space="preserve"> хранит</w:t>
      </w:r>
      <w:r>
        <w:rPr>
          <w:color w:val="000000"/>
        </w:rPr>
        <w:t>ь</w:t>
      </w:r>
      <w:r w:rsidRPr="00DE1FE6">
        <w:rPr>
          <w:color w:val="000000"/>
        </w:rPr>
        <w:t>ся в классном помещении школы в течение всего вр</w:t>
      </w:r>
      <w:r>
        <w:rPr>
          <w:color w:val="000000"/>
        </w:rPr>
        <w:t xml:space="preserve">емени пребывания ребенка в нем. </w:t>
      </w:r>
      <w:r w:rsidRPr="00DE1FE6">
        <w:rPr>
          <w:color w:val="000000"/>
        </w:rPr>
        <w:t>При переводе ребенка в другое образовательно</w:t>
      </w:r>
      <w:r>
        <w:rPr>
          <w:color w:val="000000"/>
        </w:rPr>
        <w:t xml:space="preserve">е учреждение портфолио выдается </w:t>
      </w:r>
      <w:r w:rsidRPr="00DE1FE6">
        <w:rPr>
          <w:color w:val="000000"/>
        </w:rPr>
        <w:t xml:space="preserve">на руки родителям (законным представителям) вместе с личным делом (медицинской картой) ребенка. </w:t>
      </w:r>
    </w:p>
    <w:p w:rsidR="0090606E" w:rsidRDefault="0090606E" w:rsidP="00047A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Ф</w:t>
      </w:r>
      <w:r w:rsidRPr="008A5660">
        <w:rPr>
          <w:rFonts w:ascii="Times New Roman" w:hAnsi="Times New Roman" w:cs="Times New Roman"/>
          <w:b/>
          <w:bCs/>
        </w:rPr>
        <w:t>ункциональные обязанности участников образовательного процесса  при ведении портфолио обучающегося</w:t>
      </w:r>
    </w:p>
    <w:p w:rsidR="0090606E" w:rsidRPr="00800D9B" w:rsidRDefault="0090606E" w:rsidP="00047A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  <w:r w:rsidRPr="00800D9B">
        <w:rPr>
          <w:rFonts w:ascii="Times New Roman" w:hAnsi="Times New Roman" w:cs="Times New Roman"/>
        </w:rPr>
        <w:t xml:space="preserve"> </w:t>
      </w:r>
    </w:p>
    <w:p w:rsidR="0090606E" w:rsidRDefault="0090606E" w:rsidP="009E63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  </w:t>
      </w:r>
      <w:r w:rsidRPr="0001381B">
        <w:rPr>
          <w:rFonts w:ascii="Times New Roman" w:hAnsi="Times New Roman" w:cs="Times New Roman"/>
          <w:b/>
          <w:bCs/>
        </w:rPr>
        <w:t>Классный руководитель</w:t>
      </w:r>
      <w:r w:rsidRPr="00800D9B">
        <w:rPr>
          <w:rFonts w:ascii="Times New Roman" w:hAnsi="Times New Roman" w:cs="Times New Roman"/>
        </w:rPr>
        <w:t xml:space="preserve"> </w:t>
      </w:r>
    </w:p>
    <w:p w:rsidR="0090606E" w:rsidRPr="00BA4554" w:rsidRDefault="0090606E" w:rsidP="00047A6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 </w:t>
      </w:r>
      <w:r w:rsidRPr="00BA4554">
        <w:rPr>
          <w:rFonts w:ascii="Times New Roman" w:hAnsi="Times New Roman" w:cs="Times New Roman"/>
          <w:color w:val="000000"/>
          <w:sz w:val="24"/>
          <w:szCs w:val="24"/>
        </w:rPr>
        <w:t>за организацию формирования портфолио, систематическое заполнение и знакомство родителей (законных представителей), админ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истрации школы с его содержанием;</w:t>
      </w:r>
    </w:p>
    <w:p w:rsidR="0090606E" w:rsidRPr="00BA4554" w:rsidRDefault="0090606E" w:rsidP="00047A6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4">
        <w:rPr>
          <w:rFonts w:ascii="Times New Roman" w:hAnsi="Times New Roman" w:cs="Times New Roman"/>
          <w:sz w:val="24"/>
          <w:szCs w:val="24"/>
        </w:rPr>
        <w:t xml:space="preserve">оказывает помощь </w:t>
      </w:r>
      <w:proofErr w:type="gramStart"/>
      <w:r w:rsidRPr="00BA455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A4554">
        <w:rPr>
          <w:rFonts w:ascii="Times New Roman" w:hAnsi="Times New Roman" w:cs="Times New Roman"/>
          <w:sz w:val="24"/>
          <w:szCs w:val="24"/>
        </w:rPr>
        <w:t xml:space="preserve"> в процессе формирования портфолио;</w:t>
      </w:r>
    </w:p>
    <w:p w:rsidR="0090606E" w:rsidRPr="00BA4554" w:rsidRDefault="0090606E" w:rsidP="00047A6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4">
        <w:rPr>
          <w:rFonts w:ascii="Times New Roman" w:hAnsi="Times New Roman" w:cs="Times New Roman"/>
          <w:sz w:val="24"/>
          <w:szCs w:val="24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90606E" w:rsidRPr="00BA4554" w:rsidRDefault="0090606E" w:rsidP="00047A6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4">
        <w:rPr>
          <w:rFonts w:ascii="Times New Roman" w:hAnsi="Times New Roman" w:cs="Times New Roman"/>
          <w:sz w:val="24"/>
          <w:szCs w:val="24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90606E" w:rsidRPr="00BA4554" w:rsidRDefault="0090606E" w:rsidP="00047A6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4">
        <w:rPr>
          <w:rFonts w:ascii="Times New Roman" w:hAnsi="Times New Roman" w:cs="Times New Roman"/>
          <w:sz w:val="24"/>
          <w:szCs w:val="24"/>
        </w:rPr>
        <w:t xml:space="preserve">осуществляет контроль за пополнением </w:t>
      </w:r>
      <w:proofErr w:type="gramStart"/>
      <w:r w:rsidRPr="00BA45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4554">
        <w:rPr>
          <w:rFonts w:ascii="Times New Roman" w:hAnsi="Times New Roman" w:cs="Times New Roman"/>
          <w:sz w:val="24"/>
          <w:szCs w:val="24"/>
        </w:rPr>
        <w:t xml:space="preserve"> портфолио; </w:t>
      </w:r>
    </w:p>
    <w:p w:rsidR="0090606E" w:rsidRDefault="0090606E" w:rsidP="00047A6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54">
        <w:rPr>
          <w:rFonts w:ascii="Times New Roman" w:hAnsi="Times New Roman" w:cs="Times New Roman"/>
          <w:sz w:val="24"/>
          <w:szCs w:val="24"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90606E" w:rsidRDefault="0090606E" w:rsidP="009E63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0D21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0D21DF">
        <w:rPr>
          <w:rFonts w:ascii="Times New Roman" w:hAnsi="Times New Roman" w:cs="Times New Roman"/>
          <w:b/>
          <w:bCs/>
        </w:rPr>
        <w:t xml:space="preserve">Все педагогические работники </w:t>
      </w:r>
      <w:r w:rsidRPr="000D21DF">
        <w:rPr>
          <w:rFonts w:ascii="Times New Roman" w:hAnsi="Times New Roman" w:cs="Times New Roman"/>
        </w:rPr>
        <w:t xml:space="preserve">(в том числе и педагоги дополнительного образования), участвующие в образовательном процессе ребёнка обязаны принимать участие </w:t>
      </w:r>
      <w:r>
        <w:rPr>
          <w:rFonts w:ascii="Times New Roman" w:hAnsi="Times New Roman" w:cs="Times New Roman"/>
        </w:rPr>
        <w:t xml:space="preserve">в </w:t>
      </w:r>
      <w:r w:rsidRPr="000D21DF">
        <w:rPr>
          <w:rFonts w:ascii="Times New Roman" w:hAnsi="Times New Roman" w:cs="Times New Roman"/>
        </w:rPr>
        <w:t>пополнении портфолио</w:t>
      </w:r>
      <w:r>
        <w:rPr>
          <w:rFonts w:ascii="Times New Roman" w:hAnsi="Times New Roman" w:cs="Times New Roman"/>
        </w:rPr>
        <w:t xml:space="preserve"> обучающегося</w:t>
      </w:r>
      <w:r w:rsidRPr="000D21DF">
        <w:rPr>
          <w:rFonts w:ascii="Times New Roman" w:hAnsi="Times New Roman" w:cs="Times New Roman"/>
        </w:rPr>
        <w:t>.</w:t>
      </w:r>
    </w:p>
    <w:p w:rsidR="0090606E" w:rsidRDefault="0090606E" w:rsidP="00047A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t xml:space="preserve"> </w:t>
      </w:r>
      <w:r w:rsidR="009E63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5.3    </w:t>
      </w:r>
      <w:r w:rsidRPr="0001381B">
        <w:rPr>
          <w:rFonts w:ascii="Times New Roman" w:hAnsi="Times New Roman" w:cs="Times New Roman"/>
          <w:b/>
          <w:bCs/>
        </w:rPr>
        <w:t>Учителя-предметники, педагоги дополнительного образования</w:t>
      </w:r>
    </w:p>
    <w:p w:rsidR="0090606E" w:rsidRDefault="0090606E" w:rsidP="00047A65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 w:rsidRPr="000D21DF">
        <w:rPr>
          <w:rFonts w:ascii="Times New Roman" w:hAnsi="Times New Roman" w:cs="Times New Roman"/>
        </w:rPr>
        <w:t>обучающимся</w:t>
      </w:r>
      <w:proofErr w:type="gramEnd"/>
      <w:r w:rsidRPr="000D21DF">
        <w:rPr>
          <w:rFonts w:ascii="Times New Roman" w:hAnsi="Times New Roman" w:cs="Times New Roman"/>
        </w:rPr>
        <w:t xml:space="preserve"> места деятельности для накопления материалов портфолио; </w:t>
      </w:r>
    </w:p>
    <w:p w:rsidR="0090606E" w:rsidRPr="000D21DF" w:rsidRDefault="0090606E" w:rsidP="00047A65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1DF">
        <w:rPr>
          <w:rFonts w:ascii="Times New Roman" w:hAnsi="Times New Roman" w:cs="Times New Roman"/>
        </w:rPr>
        <w:lastRenderedPageBreak/>
        <w:t>организуют проведение олимпиад, конкурсов, конференций по предмету или образовательной области.</w:t>
      </w:r>
    </w:p>
    <w:p w:rsidR="0090606E" w:rsidRPr="000D21DF" w:rsidRDefault="0090606E" w:rsidP="009E63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Pr="000D21DF">
        <w:rPr>
          <w:rFonts w:ascii="Times New Roman" w:hAnsi="Times New Roman" w:cs="Times New Roman"/>
          <w:b/>
          <w:bCs/>
        </w:rPr>
        <w:t xml:space="preserve"> Родители обучающегося </w:t>
      </w:r>
      <w:r w:rsidRPr="000D21DF">
        <w:rPr>
          <w:rFonts w:ascii="Times New Roman" w:hAnsi="Times New Roman" w:cs="Times New Roman"/>
        </w:rPr>
        <w:t>участвуют в оформлении и пополнении портфолио</w:t>
      </w:r>
      <w:r>
        <w:rPr>
          <w:rFonts w:ascii="Times New Roman" w:hAnsi="Times New Roman" w:cs="Times New Roman"/>
        </w:rPr>
        <w:t xml:space="preserve"> </w:t>
      </w:r>
      <w:r w:rsidRPr="000D21DF">
        <w:rPr>
          <w:rFonts w:ascii="Times New Roman" w:hAnsi="Times New Roman" w:cs="Times New Roman"/>
        </w:rPr>
        <w:t>ребёнка;</w:t>
      </w:r>
    </w:p>
    <w:p w:rsidR="0090606E" w:rsidRDefault="0090606E" w:rsidP="009E6376">
      <w:pPr>
        <w:pStyle w:val="a8"/>
        <w:spacing w:before="0" w:beforeAutospacing="0" w:after="0" w:afterAutospacing="0"/>
        <w:ind w:firstLine="708"/>
        <w:jc w:val="both"/>
        <w:rPr>
          <w:rFonts w:cs="Courier New"/>
          <w:b/>
          <w:bCs/>
          <w:color w:val="000000"/>
        </w:rPr>
      </w:pPr>
      <w:r w:rsidRPr="0001381B">
        <w:rPr>
          <w:color w:val="000000"/>
        </w:rPr>
        <w:t>5</w:t>
      </w:r>
      <w:r>
        <w:rPr>
          <w:color w:val="000000"/>
        </w:rPr>
        <w:t xml:space="preserve">.5 </w:t>
      </w:r>
      <w:r w:rsidRPr="000D21DF">
        <w:rPr>
          <w:b/>
          <w:bCs/>
          <w:color w:val="000000"/>
        </w:rPr>
        <w:t>Заместители директора</w:t>
      </w:r>
    </w:p>
    <w:p w:rsidR="0090606E" w:rsidRDefault="0090606E" w:rsidP="00047A65">
      <w:pPr>
        <w:pStyle w:val="a8"/>
        <w:numPr>
          <w:ilvl w:val="0"/>
          <w:numId w:val="13"/>
        </w:numPr>
        <w:spacing w:before="0" w:beforeAutospacing="0" w:after="0" w:afterAutospacing="0"/>
        <w:jc w:val="both"/>
        <w:rPr>
          <w:rFonts w:cs="Courier New"/>
        </w:rPr>
      </w:pPr>
      <w:r>
        <w:rPr>
          <w:color w:val="000000"/>
        </w:rPr>
        <w:t>о</w:t>
      </w:r>
      <w:r w:rsidRPr="000D21DF">
        <w:rPr>
          <w:color w:val="000000"/>
        </w:rPr>
        <w:t>существляют общее руководство</w:t>
      </w:r>
      <w:r>
        <w:rPr>
          <w:color w:val="000000"/>
        </w:rPr>
        <w:t xml:space="preserve"> </w:t>
      </w:r>
      <w:r w:rsidRPr="000D21DF">
        <w:rPr>
          <w:color w:val="000000"/>
        </w:rPr>
        <w:t xml:space="preserve">деятельностью педагогического коллектива по реализации технологии </w:t>
      </w:r>
      <w:r>
        <w:rPr>
          <w:color w:val="000000"/>
        </w:rPr>
        <w:t>П</w:t>
      </w:r>
      <w:r w:rsidRPr="000D21DF">
        <w:rPr>
          <w:color w:val="000000"/>
        </w:rPr>
        <w:t>ортфолио в практике работы</w:t>
      </w:r>
      <w:r>
        <w:rPr>
          <w:color w:val="000000"/>
        </w:rPr>
        <w:t xml:space="preserve"> учреждения</w:t>
      </w:r>
      <w:r w:rsidRPr="000D21DF">
        <w:rPr>
          <w:color w:val="000000"/>
        </w:rPr>
        <w:t>.</w:t>
      </w:r>
      <w:r w:rsidRPr="00753D21">
        <w:t xml:space="preserve"> </w:t>
      </w:r>
    </w:p>
    <w:p w:rsidR="0090606E" w:rsidRPr="00DE1FE6" w:rsidRDefault="0090606E" w:rsidP="00047A65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>
        <w:t>осуществляю</w:t>
      </w:r>
      <w:r w:rsidRPr="00DE1FE6">
        <w:t xml:space="preserve">т </w:t>
      </w:r>
      <w:proofErr w:type="gramStart"/>
      <w:r w:rsidRPr="00DE1FE6">
        <w:t>контроль за</w:t>
      </w:r>
      <w:proofErr w:type="gramEnd"/>
      <w:r w:rsidRPr="00DE1FE6"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6</w:t>
      </w:r>
      <w:r w:rsidRPr="00DE1FE6">
        <w:rPr>
          <w:b/>
          <w:bCs/>
        </w:rPr>
        <w:t xml:space="preserve">. Презентация Портфолио </w:t>
      </w:r>
      <w:proofErr w:type="gramStart"/>
      <w:r>
        <w:rPr>
          <w:b/>
          <w:bCs/>
        </w:rPr>
        <w:t>об</w:t>
      </w:r>
      <w:r w:rsidRPr="00DE1FE6">
        <w:rPr>
          <w:b/>
          <w:bCs/>
        </w:rPr>
        <w:t>уча</w:t>
      </w:r>
      <w:r>
        <w:rPr>
          <w:b/>
          <w:bCs/>
        </w:rPr>
        <w:t>ющихся</w:t>
      </w:r>
      <w:proofErr w:type="gramEnd"/>
      <w:r>
        <w:rPr>
          <w:b/>
          <w:bCs/>
        </w:rPr>
        <w:t xml:space="preserve"> </w:t>
      </w:r>
      <w:r w:rsidRPr="00DE1FE6">
        <w:rPr>
          <w:b/>
          <w:bCs/>
        </w:rPr>
        <w:t xml:space="preserve">школы.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>
        <w:t>6</w:t>
      </w:r>
      <w:r w:rsidRPr="00DE1FE6">
        <w:t xml:space="preserve">.1. </w:t>
      </w:r>
      <w:proofErr w:type="gramStart"/>
      <w:r>
        <w:t>Обу</w:t>
      </w:r>
      <w:r w:rsidRPr="00DE1FE6">
        <w:t>ча</w:t>
      </w:r>
      <w:r>
        <w:t>ю</w:t>
      </w:r>
      <w:r w:rsidRPr="00DE1FE6">
        <w:t>щийся</w:t>
      </w:r>
      <w:proofErr w:type="gramEnd"/>
      <w:r w:rsidRPr="00DE1FE6">
        <w:t xml:space="preserve"> может представлять содержание своего Портфолио на классном собрани</w:t>
      </w:r>
      <w:r>
        <w:t>и, на родительском собрании, выставке, конкурсах</w:t>
      </w:r>
      <w:r w:rsidRPr="00DE1FE6">
        <w:t>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>
        <w:t>6</w:t>
      </w:r>
      <w:r w:rsidRPr="00DE1FE6">
        <w:t>.2. Презентация Портфолио обучающихся может проходить в форме выставок Портфолио.</w:t>
      </w:r>
    </w:p>
    <w:p w:rsidR="0090606E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>
        <w:t>6</w:t>
      </w:r>
      <w:r w:rsidRPr="00DE1FE6">
        <w:t xml:space="preserve">.3. На презентацию </w:t>
      </w:r>
      <w:proofErr w:type="gramStart"/>
      <w:r>
        <w:t>обу</w:t>
      </w:r>
      <w:r w:rsidRPr="00DE1FE6">
        <w:t>ча</w:t>
      </w:r>
      <w:r>
        <w:t>ю</w:t>
      </w:r>
      <w:r w:rsidRPr="00DE1FE6">
        <w:t>щийся</w:t>
      </w:r>
      <w:proofErr w:type="gramEnd"/>
      <w:r w:rsidRPr="00DE1FE6">
        <w:t xml:space="preserve"> выходит с кратким устным комментарием по содержанию Портфолио.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 w:rsidRPr="00DE1FE6">
        <w:t xml:space="preserve"> </w:t>
      </w:r>
      <w:r>
        <w:rPr>
          <w:b/>
          <w:bCs/>
        </w:rPr>
        <w:t>7</w:t>
      </w:r>
      <w:r w:rsidRPr="00DE1FE6">
        <w:rPr>
          <w:b/>
          <w:bCs/>
        </w:rPr>
        <w:t>. Подведение итогов работы.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>
        <w:t xml:space="preserve">7.1. Анализ </w:t>
      </w:r>
      <w:r w:rsidRPr="00DE1FE6">
        <w:t xml:space="preserve">и оценка отдельных составляющих Портфолио и Портфолио в целом ведутся с позиций достижения планируемых результатов </w:t>
      </w:r>
      <w:r w:rsidRPr="00DE1FE6">
        <w:rPr>
          <w:color w:val="000000"/>
        </w:rPr>
        <w:t xml:space="preserve">освоения основной образовательной программы, отвечающих требованиям стандарта к основным результатам образования, для подготовки  карты представления ученика при  переходе на </w:t>
      </w:r>
      <w:r>
        <w:rPr>
          <w:color w:val="000000"/>
        </w:rPr>
        <w:t xml:space="preserve">следующую </w:t>
      </w:r>
      <w:r w:rsidRPr="00DE1FE6">
        <w:rPr>
          <w:color w:val="000000"/>
        </w:rPr>
        <w:t>ступень обучения.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  <w:rPr>
          <w:rFonts w:cs="Courier New"/>
        </w:rPr>
      </w:pPr>
      <w:r>
        <w:t>7</w:t>
      </w:r>
      <w:r w:rsidRPr="00DE1FE6">
        <w:t xml:space="preserve">.2. Оценка как отдельных составляющих Портфолио, так и Портфолио в целом ведется на </w:t>
      </w:r>
      <w:proofErr w:type="spellStart"/>
      <w:r w:rsidRPr="00DE1FE6">
        <w:t>критериальной</w:t>
      </w:r>
      <w:proofErr w:type="spellEnd"/>
      <w:r w:rsidRPr="00DE1FE6">
        <w:t xml:space="preserve"> основе с применением уровневого подхода к построению измерите</w:t>
      </w:r>
      <w:r>
        <w:t>лей и представлению результатов.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>
        <w:t>7</w:t>
      </w:r>
      <w:r w:rsidRPr="00DE1FE6">
        <w:t>.3. Портфолио сопровождается документами: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 w:rsidRPr="00DE1FE6">
        <w:t xml:space="preserve">- состав Портфолио;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 w:rsidRPr="00DE1FE6">
        <w:t xml:space="preserve">- критерии, на основе которых оцениваются отдельные работы, и вклад каждой работы в накопленную оценку выпускника.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>
        <w:t>7</w:t>
      </w:r>
      <w:r w:rsidRPr="00DE1FE6">
        <w:t xml:space="preserve">.4. Анализ Портфолио и исчисление итоговой оценки проводится классным руководителем. 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 w:rsidRPr="00DE1FE6">
        <w:t>Критерии оценки отдельных составляющих Портфолио могут полностью соответствовать рекомендуемым или могут быть адаптированы  классным руководителем применительно к особенностям образовательной программы и контингента учащихся.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  <w:r>
        <w:t xml:space="preserve">7.5. </w:t>
      </w:r>
      <w:proofErr w:type="gramStart"/>
      <w:r>
        <w:t>По результатам оценки П</w:t>
      </w:r>
      <w:r w:rsidRPr="00DE1FE6">
        <w:t xml:space="preserve">ортфолио </w:t>
      </w:r>
      <w:r>
        <w:t>об</w:t>
      </w:r>
      <w:r w:rsidRPr="00DE1FE6">
        <w:t>уча</w:t>
      </w:r>
      <w:r>
        <w:t>ю</w:t>
      </w:r>
      <w:r w:rsidRPr="00DE1FE6">
        <w:t>щихся  может проводиться годовой образовательный рейтинг, выявляться  обучающиеся, набравшие наибольшее колич</w:t>
      </w:r>
      <w:r w:rsidR="009E6376">
        <w:t>ество баллов в классе</w:t>
      </w:r>
      <w:r w:rsidRPr="00DE1FE6">
        <w:t>, школе.</w:t>
      </w:r>
      <w:proofErr w:type="gramEnd"/>
      <w:r w:rsidRPr="00DE1FE6">
        <w:t xml:space="preserve"> Победители поощряются.</w:t>
      </w: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</w:p>
    <w:p w:rsidR="0090606E" w:rsidRPr="00DE1FE6" w:rsidRDefault="0090606E" w:rsidP="00047A65">
      <w:pPr>
        <w:pStyle w:val="a8"/>
        <w:spacing w:before="0" w:beforeAutospacing="0" w:after="0" w:afterAutospacing="0"/>
        <w:jc w:val="both"/>
      </w:pPr>
    </w:p>
    <w:p w:rsidR="0090606E" w:rsidRPr="00DE1FE6" w:rsidRDefault="0090606E" w:rsidP="00047A65">
      <w:pPr>
        <w:pStyle w:val="a8"/>
        <w:spacing w:before="120" w:beforeAutospacing="0" w:after="0" w:afterAutospacing="0"/>
        <w:jc w:val="both"/>
        <w:rPr>
          <w:rFonts w:cs="Courier New"/>
        </w:rPr>
        <w:sectPr w:rsidR="0090606E" w:rsidRPr="00DE1FE6" w:rsidSect="006F468E">
          <w:pgSz w:w="11906" w:h="16838"/>
          <w:pgMar w:top="567" w:right="1080" w:bottom="426" w:left="1080" w:header="708" w:footer="708" w:gutter="0"/>
          <w:cols w:space="708"/>
          <w:docGrid w:linePitch="360"/>
        </w:sectPr>
      </w:pPr>
    </w:p>
    <w:p w:rsidR="0090606E" w:rsidRPr="00DE1FE6" w:rsidRDefault="0090606E" w:rsidP="00047A65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DE1FE6">
        <w:rPr>
          <w:rFonts w:ascii="Times New Roman" w:hAnsi="Times New Roman" w:cs="Times New Roman"/>
          <w:b/>
          <w:bCs/>
        </w:rPr>
        <w:lastRenderedPageBreak/>
        <w:t>Приложение 1.</w:t>
      </w:r>
    </w:p>
    <w:p w:rsidR="0090606E" w:rsidRPr="00DE1FE6" w:rsidRDefault="0090606E" w:rsidP="00047A6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E1FE6">
        <w:rPr>
          <w:rFonts w:ascii="Times New Roman" w:hAnsi="Times New Roman" w:cs="Times New Roman"/>
          <w:b/>
          <w:bCs/>
        </w:rPr>
        <w:t>Разделы рабочего Портфолио</w:t>
      </w:r>
    </w:p>
    <w:p w:rsidR="0090606E" w:rsidRPr="00DE1FE6" w:rsidRDefault="0090606E" w:rsidP="00047A65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u w:val="single"/>
        </w:rPr>
      </w:pPr>
      <w:r w:rsidRPr="00DE1FE6">
        <w:rPr>
          <w:rFonts w:ascii="Times New Roman" w:hAnsi="Times New Roman" w:cs="Times New Roman"/>
          <w:b/>
          <w:bCs/>
          <w:u w:val="single"/>
        </w:rPr>
        <w:t>1. Страницы раздела «Мой портрет»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  <w:u w:val="single"/>
        </w:rPr>
        <w:t>1.1.Мой портрет</w:t>
      </w:r>
      <w:r w:rsidRPr="00DE1FE6">
        <w:rPr>
          <w:rFonts w:ascii="Times New Roman" w:hAnsi="Times New Roman" w:cs="Times New Roman"/>
        </w:rPr>
        <w:t xml:space="preserve"> (знакомьтесь:  это - я)</w:t>
      </w:r>
    </w:p>
    <w:p w:rsidR="0090606E" w:rsidRPr="00DE1FE6" w:rsidRDefault="0090606E" w:rsidP="00047A65">
      <w:pPr>
        <w:tabs>
          <w:tab w:val="num" w:pos="0"/>
        </w:tabs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Напиши о себе (как умеешь):</w:t>
      </w:r>
    </w:p>
    <w:p w:rsidR="0090606E" w:rsidRPr="00DE1FE6" w:rsidRDefault="0090606E" w:rsidP="00047A65">
      <w:pPr>
        <w:tabs>
          <w:tab w:val="num" w:pos="0"/>
        </w:tabs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Меня зовут___________________</w:t>
      </w:r>
    </w:p>
    <w:p w:rsidR="0090606E" w:rsidRPr="00DE1FE6" w:rsidRDefault="0090606E" w:rsidP="00047A65">
      <w:pPr>
        <w:tabs>
          <w:tab w:val="num" w:pos="0"/>
        </w:tabs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Я родился ____________________ (число/месяц/год)</w:t>
      </w:r>
    </w:p>
    <w:p w:rsidR="0090606E" w:rsidRPr="00DE1FE6" w:rsidRDefault="0090606E" w:rsidP="00047A65">
      <w:pPr>
        <w:tabs>
          <w:tab w:val="num" w:pos="0"/>
        </w:tabs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Я живу </w:t>
      </w:r>
      <w:proofErr w:type="gramStart"/>
      <w:r w:rsidRPr="00DE1FE6">
        <w:rPr>
          <w:rFonts w:ascii="Times New Roman" w:hAnsi="Times New Roman" w:cs="Times New Roman"/>
        </w:rPr>
        <w:t>в</w:t>
      </w:r>
      <w:proofErr w:type="gramEnd"/>
      <w:r w:rsidRPr="00DE1FE6">
        <w:rPr>
          <w:rFonts w:ascii="Times New Roman" w:hAnsi="Times New Roman" w:cs="Times New Roman"/>
        </w:rPr>
        <w:t xml:space="preserve"> ______________________</w:t>
      </w:r>
    </w:p>
    <w:p w:rsidR="0090606E" w:rsidRPr="00DE1FE6" w:rsidRDefault="0090606E" w:rsidP="00047A65">
      <w:pPr>
        <w:tabs>
          <w:tab w:val="num" w:pos="0"/>
        </w:tabs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Мой адрес________________________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  <w:r w:rsidRPr="00DE1FE6">
        <w:rPr>
          <w:rFonts w:ascii="Times New Roman" w:hAnsi="Times New Roman" w:cs="Times New Roman"/>
          <w:u w:val="single"/>
        </w:rPr>
        <w:t xml:space="preserve">1.2.Моя семья 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Нарисуй портрет своей семьи 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Родословное дерево 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  <w:r w:rsidRPr="00DE1FE6">
        <w:rPr>
          <w:rFonts w:ascii="Times New Roman" w:hAnsi="Times New Roman" w:cs="Times New Roman"/>
          <w:u w:val="single"/>
        </w:rPr>
        <w:t>1.3. Чем я люблю заниматься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  <w:r w:rsidRPr="00DE1FE6">
        <w:rPr>
          <w:rFonts w:ascii="Times New Roman" w:hAnsi="Times New Roman" w:cs="Times New Roman"/>
          <w:u w:val="single"/>
        </w:rPr>
        <w:t>1.4. Я ученик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Выкладывается лист диагностики, проведенной учителем на первых уроках в школе 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Я могу делать… 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Я хочу  научиться в этом году…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Я научусь в этом году…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90606E" w:rsidRPr="007C3CBD" w:rsidTr="009E6376">
        <w:trPr>
          <w:trHeight w:val="2700"/>
        </w:trPr>
        <w:tc>
          <w:tcPr>
            <w:tcW w:w="9667" w:type="dxa"/>
          </w:tcPr>
          <w:p w:rsidR="0090606E" w:rsidRPr="007C3CBD" w:rsidRDefault="0090606E" w:rsidP="00E34438">
            <w:pPr>
              <w:spacing w:line="360" w:lineRule="auto"/>
              <w:ind w:left="1440" w:firstLine="709"/>
              <w:rPr>
                <w:rFonts w:ascii="Times New Roman" w:hAnsi="Times New Roman" w:cs="Times New Roman"/>
                <w:i/>
                <w:iCs/>
              </w:rPr>
            </w:pPr>
            <w:r w:rsidRPr="007C3CBD">
              <w:rPr>
                <w:rFonts w:ascii="Times New Roman" w:hAnsi="Times New Roman" w:cs="Times New Roman"/>
                <w:i/>
                <w:iCs/>
              </w:rPr>
              <w:t>Составляется вместе с учителем на уроке</w:t>
            </w:r>
          </w:p>
          <w:tbl>
            <w:tblPr>
              <w:tblW w:w="0" w:type="auto"/>
              <w:tblInd w:w="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7"/>
              <w:gridCol w:w="2987"/>
              <w:gridCol w:w="3008"/>
            </w:tblGrid>
            <w:tr w:rsidR="0090606E" w:rsidRPr="007C3CBD" w:rsidTr="009E6376">
              <w:trPr>
                <w:trHeight w:val="445"/>
              </w:trPr>
              <w:tc>
                <w:tcPr>
                  <w:tcW w:w="2987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>Предмет</w:t>
                  </w:r>
                </w:p>
              </w:tc>
              <w:tc>
                <w:tcPr>
                  <w:tcW w:w="2987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>Чему научусь</w:t>
                  </w:r>
                </w:p>
              </w:tc>
              <w:tc>
                <w:tcPr>
                  <w:tcW w:w="300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>Рисунок или пример</w:t>
                  </w:r>
                </w:p>
              </w:tc>
            </w:tr>
            <w:tr w:rsidR="0090606E" w:rsidRPr="007C3CBD" w:rsidTr="009E6376">
              <w:trPr>
                <w:trHeight w:val="430"/>
              </w:trPr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>Русский язык</w:t>
                  </w:r>
                </w:p>
              </w:tc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ind w:firstLine="709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008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ind w:firstLine="709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90606E" w:rsidRPr="007C3CBD" w:rsidTr="009E6376">
              <w:trPr>
                <w:trHeight w:val="430"/>
              </w:trPr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>Литературное чтение</w:t>
                  </w:r>
                </w:p>
              </w:tc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ind w:firstLine="709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008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ind w:firstLine="709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90606E" w:rsidRPr="007C3CBD" w:rsidTr="009E6376">
              <w:trPr>
                <w:trHeight w:val="430"/>
              </w:trPr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 xml:space="preserve">Математика </w:t>
                  </w:r>
                </w:p>
              </w:tc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008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90606E" w:rsidRPr="007C3CBD" w:rsidTr="009E6376">
              <w:trPr>
                <w:trHeight w:val="430"/>
              </w:trPr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C3CBD">
                    <w:rPr>
                      <w:rFonts w:ascii="Times New Roman" w:hAnsi="Times New Roman" w:cs="Times New Roman"/>
                      <w:i/>
                      <w:iCs/>
                    </w:rPr>
                    <w:t>Окружающий мир</w:t>
                  </w:r>
                </w:p>
              </w:tc>
              <w:tc>
                <w:tcPr>
                  <w:tcW w:w="2987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ind w:firstLine="709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008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90606E" w:rsidRPr="007C3CBD" w:rsidRDefault="0090606E" w:rsidP="00E34438">
                  <w:pPr>
                    <w:snapToGrid w:val="0"/>
                    <w:spacing w:line="360" w:lineRule="auto"/>
                    <w:ind w:firstLine="709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:rsidR="0090606E" w:rsidRPr="007C3CBD" w:rsidRDefault="0090606E" w:rsidP="00E3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0606E" w:rsidRPr="00DE1FE6" w:rsidRDefault="0090606E" w:rsidP="00047A65">
      <w:pPr>
        <w:spacing w:line="360" w:lineRule="auto"/>
        <w:rPr>
          <w:rFonts w:ascii="Times New Roman" w:hAnsi="Times New Roman" w:cs="Times New Roman"/>
        </w:rPr>
      </w:pP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  <w:r w:rsidRPr="00DE1FE6">
        <w:rPr>
          <w:rFonts w:ascii="Times New Roman" w:hAnsi="Times New Roman" w:cs="Times New Roman"/>
          <w:u w:val="single"/>
        </w:rPr>
        <w:t xml:space="preserve">Я читаю… 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  <w:r w:rsidRPr="00DE1FE6">
        <w:rPr>
          <w:rFonts w:ascii="Times New Roman" w:hAnsi="Times New Roman" w:cs="Times New Roman"/>
          <w:u w:val="single"/>
        </w:rPr>
        <w:t xml:space="preserve">Мой распорядок дня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338"/>
        <w:gridCol w:w="2835"/>
      </w:tblGrid>
      <w:tr w:rsidR="0090606E" w:rsidRPr="007C3CBD"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7C3CB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38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7C3CBD">
              <w:rPr>
                <w:rFonts w:ascii="Times New Roman" w:hAnsi="Times New Roman" w:cs="Times New Roman"/>
              </w:rPr>
              <w:t xml:space="preserve">Дела </w:t>
            </w:r>
          </w:p>
        </w:tc>
        <w:tc>
          <w:tcPr>
            <w:tcW w:w="2835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7C3CBD"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90606E" w:rsidRPr="007C3CBD"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C3CBD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0606E" w:rsidRPr="007C3CBD"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C3CBD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0606E" w:rsidRPr="007C3CBD"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C3CBD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60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606E" w:rsidRPr="007C3CBD" w:rsidRDefault="0090606E" w:rsidP="00E34438">
            <w:pPr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b/>
          <w:bCs/>
          <w:u w:val="single"/>
        </w:rPr>
      </w:pPr>
      <w:r w:rsidRPr="00DE1FE6">
        <w:rPr>
          <w:rFonts w:ascii="Times New Roman" w:hAnsi="Times New Roman" w:cs="Times New Roman"/>
          <w:b/>
          <w:bCs/>
          <w:u w:val="single"/>
        </w:rPr>
        <w:t xml:space="preserve">2. Раздел  «Портфолио  работ» </w:t>
      </w:r>
    </w:p>
    <w:p w:rsidR="0090606E" w:rsidRPr="00DE1FE6" w:rsidRDefault="0090606E" w:rsidP="00047A65">
      <w:pPr>
        <w:spacing w:before="120"/>
        <w:ind w:left="708"/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 Материалы стартовой диагностики, промежуточных и итоговых стандартизированных работ по отдельным предметам.</w:t>
      </w:r>
    </w:p>
    <w:p w:rsidR="0090606E" w:rsidRPr="00047A65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На каждый предмет имеется свой «файл»,  в него вкладываются диагностические </w:t>
      </w:r>
      <w:r w:rsidRPr="00DE1FE6">
        <w:rPr>
          <w:rFonts w:ascii="Times New Roman" w:hAnsi="Times New Roman" w:cs="Times New Roman"/>
        </w:rPr>
        <w:lastRenderedPageBreak/>
        <w:t>работы.</w:t>
      </w:r>
    </w:p>
    <w:p w:rsidR="0090606E" w:rsidRPr="00DE1FE6" w:rsidRDefault="0090606E" w:rsidP="00047A65">
      <w:pPr>
        <w:spacing w:before="120"/>
        <w:ind w:left="708"/>
        <w:rPr>
          <w:rFonts w:ascii="Times New Roman" w:hAnsi="Times New Roman" w:cs="Times New Roman"/>
          <w:b/>
          <w:bCs/>
          <w:u w:val="single"/>
        </w:rPr>
      </w:pPr>
      <w:r w:rsidRPr="00DE1FE6">
        <w:rPr>
          <w:rFonts w:ascii="Times New Roman" w:hAnsi="Times New Roman" w:cs="Times New Roman"/>
          <w:b/>
          <w:bCs/>
          <w:u w:val="single"/>
        </w:rPr>
        <w:t>3.  Раздел  «Портфолио отзывов»</w:t>
      </w:r>
    </w:p>
    <w:p w:rsidR="0090606E" w:rsidRPr="00DE1FE6" w:rsidRDefault="0090606E" w:rsidP="00047A65">
      <w:pPr>
        <w:spacing w:before="120"/>
        <w:ind w:left="708"/>
        <w:jc w:val="both"/>
        <w:rPr>
          <w:rFonts w:ascii="Times New Roman" w:hAnsi="Times New Roman" w:cs="Times New Roman"/>
          <w:b/>
          <w:bCs/>
        </w:rPr>
      </w:pPr>
      <w:r w:rsidRPr="00DE1FE6">
        <w:rPr>
          <w:rFonts w:ascii="Times New Roman" w:hAnsi="Times New Roman" w:cs="Times New Roman"/>
          <w:b/>
          <w:bCs/>
        </w:rPr>
        <w:t xml:space="preserve"> Раздел включает:</w:t>
      </w:r>
    </w:p>
    <w:p w:rsidR="0090606E" w:rsidRPr="00DE1FE6" w:rsidRDefault="0090606E" w:rsidP="00047A65">
      <w:pPr>
        <w:spacing w:before="120"/>
        <w:ind w:left="708"/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  <w:b/>
          <w:bCs/>
        </w:rPr>
        <w:t xml:space="preserve">-  </w:t>
      </w:r>
      <w:r w:rsidRPr="00DE1FE6">
        <w:rPr>
          <w:rFonts w:ascii="Times New Roman" w:hAnsi="Times New Roman" w:cs="Times New Roman"/>
        </w:rP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классов, школьный психолог  и другие непосредственные участники образовательного процесса;</w:t>
      </w:r>
    </w:p>
    <w:p w:rsidR="0090606E" w:rsidRPr="00DE1FE6" w:rsidRDefault="0090606E" w:rsidP="00047A65">
      <w:pPr>
        <w:shd w:val="clear" w:color="auto" w:fill="FCFCFC"/>
        <w:spacing w:before="120"/>
        <w:ind w:left="708"/>
        <w:jc w:val="both"/>
        <w:rPr>
          <w:rFonts w:ascii="Times New Roman" w:hAnsi="Times New Roman" w:cs="Times New Roman"/>
        </w:rPr>
      </w:pPr>
      <w:proofErr w:type="gramStart"/>
      <w:r w:rsidRPr="00DE1FE6">
        <w:rPr>
          <w:rFonts w:ascii="Times New Roman" w:hAnsi="Times New Roman" w:cs="Times New Roman"/>
        </w:rPr>
        <w:t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90606E" w:rsidRPr="00DE1FE6" w:rsidRDefault="0090606E" w:rsidP="00047A65">
      <w:pPr>
        <w:shd w:val="clear" w:color="auto" w:fill="FCFCFC"/>
        <w:spacing w:before="120"/>
        <w:ind w:left="708"/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>- анализ самим  школьником  своей деятельности.</w:t>
      </w:r>
    </w:p>
    <w:p w:rsidR="0090606E" w:rsidRPr="00DE1FE6" w:rsidRDefault="0090606E" w:rsidP="00047A65">
      <w:pPr>
        <w:shd w:val="clear" w:color="auto" w:fill="FCFCFC"/>
        <w:spacing w:before="120"/>
        <w:ind w:left="708"/>
        <w:jc w:val="both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</w:rPr>
        <w:t xml:space="preserve"> Школьник  может представить  следующие  материалы: 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Задание, которое мне больше всего понравилось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Моя лучшая работа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Я прочитал ……. книг.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Что я теперь знаю, чего не знал раньше?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Что я теперь умею, чего не умел раньше?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Мои цели и планы на следующий учебный год: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Чему я еще хочу научиться?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Какие книги хочу  прочитать?</w:t>
      </w:r>
    </w:p>
    <w:p w:rsidR="0090606E" w:rsidRPr="00047A65" w:rsidRDefault="0090606E" w:rsidP="00047A65">
      <w:pPr>
        <w:widowControl/>
        <w:numPr>
          <w:ilvl w:val="0"/>
          <w:numId w:val="7"/>
        </w:numPr>
        <w:tabs>
          <w:tab w:val="clear" w:pos="720"/>
          <w:tab w:val="num" w:pos="1428"/>
        </w:tabs>
        <w:spacing w:line="360" w:lineRule="auto"/>
        <w:ind w:left="1428"/>
        <w:rPr>
          <w:rFonts w:ascii="Times New Roman" w:hAnsi="Times New Roman" w:cs="Times New Roman"/>
          <w:color w:val="auto"/>
        </w:rPr>
      </w:pPr>
      <w:r w:rsidRPr="00047A65">
        <w:rPr>
          <w:rFonts w:ascii="Times New Roman" w:hAnsi="Times New Roman" w:cs="Times New Roman"/>
          <w:color w:val="auto"/>
        </w:rPr>
        <w:t>Мое участие в школьных и классных праздниках и мероприятиях</w:t>
      </w: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  <w:r w:rsidRPr="00DE1FE6">
        <w:rPr>
          <w:rFonts w:ascii="Times New Roman" w:hAnsi="Times New Roman" w:cs="Times New Roman"/>
          <w:u w:val="single"/>
        </w:rPr>
        <w:t>4. Раздел « Портфолио достижений,  документов»</w:t>
      </w:r>
    </w:p>
    <w:p w:rsidR="0090606E" w:rsidRPr="00DE1FE6" w:rsidRDefault="0090606E" w:rsidP="00047A65">
      <w:pPr>
        <w:pStyle w:val="a8"/>
        <w:spacing w:before="120" w:beforeAutospacing="0" w:after="0" w:afterAutospacing="0"/>
        <w:ind w:left="708"/>
        <w:jc w:val="both"/>
        <w:rPr>
          <w:color w:val="000000"/>
        </w:rPr>
      </w:pPr>
      <w:proofErr w:type="gramStart"/>
      <w:r w:rsidRPr="00DE1FE6">
        <w:rPr>
          <w:color w:val="000000"/>
        </w:rP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  <w:u w:val="single"/>
        </w:rPr>
      </w:pPr>
    </w:p>
    <w:p w:rsidR="0090606E" w:rsidRPr="00DE1FE6" w:rsidRDefault="0090606E" w:rsidP="00047A65">
      <w:pPr>
        <w:spacing w:line="360" w:lineRule="auto"/>
        <w:ind w:left="708"/>
        <w:rPr>
          <w:rFonts w:ascii="Times New Roman" w:hAnsi="Times New Roman" w:cs="Times New Roman"/>
        </w:rPr>
      </w:pPr>
      <w:r w:rsidRPr="00DE1FE6">
        <w:rPr>
          <w:rFonts w:ascii="Times New Roman" w:hAnsi="Times New Roman" w:cs="Times New Roman"/>
          <w:u w:val="single"/>
        </w:rPr>
        <w:t>5. В раздел «</w:t>
      </w:r>
      <w:r w:rsidR="009E6376">
        <w:rPr>
          <w:rFonts w:ascii="Times New Roman" w:hAnsi="Times New Roman" w:cs="Times New Roman"/>
          <w:u w:val="single"/>
        </w:rPr>
        <w:t>Разные разности</w:t>
      </w:r>
      <w:bookmarkStart w:id="0" w:name="_GoBack"/>
      <w:bookmarkEnd w:id="0"/>
      <w:r w:rsidRPr="00DE1FE6">
        <w:rPr>
          <w:rFonts w:ascii="Times New Roman" w:hAnsi="Times New Roman" w:cs="Times New Roman"/>
          <w:u w:val="single"/>
        </w:rPr>
        <w:t xml:space="preserve">» могут </w:t>
      </w:r>
      <w:r w:rsidRPr="00DE1FE6">
        <w:rPr>
          <w:rFonts w:ascii="Times New Roman" w:hAnsi="Times New Roman" w:cs="Times New Roman"/>
        </w:rPr>
        <w:t xml:space="preserve">входить   материалы по усмотрению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 w:rsidRPr="00DE1FE6">
        <w:rPr>
          <w:rFonts w:ascii="Times New Roman" w:hAnsi="Times New Roman" w:cs="Times New Roman"/>
        </w:rPr>
        <w:t>.</w:t>
      </w:r>
    </w:p>
    <w:p w:rsidR="0090606E" w:rsidRDefault="0090606E" w:rsidP="00047A65">
      <w:pPr>
        <w:jc w:val="right"/>
        <w:rPr>
          <w:rFonts w:ascii="Times New Roman" w:hAnsi="Times New Roman" w:cs="Times New Roman"/>
        </w:rPr>
      </w:pPr>
    </w:p>
    <w:p w:rsidR="0090606E" w:rsidRDefault="0090606E" w:rsidP="00047A65">
      <w:pPr>
        <w:jc w:val="right"/>
        <w:rPr>
          <w:rFonts w:ascii="Times New Roman" w:hAnsi="Times New Roman" w:cs="Times New Roman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Default="0090606E" w:rsidP="0004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6E" w:rsidRPr="00E26524" w:rsidRDefault="0090606E" w:rsidP="00047A65">
      <w:pPr>
        <w:pStyle w:val="11"/>
        <w:keepNext/>
        <w:keepLines/>
        <w:shd w:val="clear" w:color="auto" w:fill="auto"/>
        <w:spacing w:before="0"/>
        <w:ind w:right="20"/>
        <w:rPr>
          <w:rFonts w:cs="Courier New"/>
          <w:sz w:val="28"/>
          <w:szCs w:val="28"/>
        </w:rPr>
      </w:pPr>
    </w:p>
    <w:sectPr w:rsidR="0090606E" w:rsidRPr="00E26524" w:rsidSect="00826B60"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4B" w:rsidRDefault="00076D4B">
      <w:r>
        <w:separator/>
      </w:r>
    </w:p>
  </w:endnote>
  <w:endnote w:type="continuationSeparator" w:id="0">
    <w:p w:rsidR="00076D4B" w:rsidRDefault="0007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4B" w:rsidRDefault="00076D4B"/>
  </w:footnote>
  <w:footnote w:type="continuationSeparator" w:id="0">
    <w:p w:rsidR="00076D4B" w:rsidRDefault="00076D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A080748"/>
    <w:multiLevelType w:val="hybridMultilevel"/>
    <w:tmpl w:val="CDD894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3A7E34"/>
    <w:multiLevelType w:val="multilevel"/>
    <w:tmpl w:val="C89C8D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64282"/>
    <w:multiLevelType w:val="hybridMultilevel"/>
    <w:tmpl w:val="6C1E12A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DF7620"/>
    <w:multiLevelType w:val="multilevel"/>
    <w:tmpl w:val="DCE85FB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7287BFB"/>
    <w:multiLevelType w:val="multilevel"/>
    <w:tmpl w:val="14E863AA"/>
    <w:lvl w:ilvl="0">
      <w:numFmt w:val="decimal"/>
      <w:lvlText w:val="3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9">
    <w:nsid w:val="4D5634D5"/>
    <w:multiLevelType w:val="multilevel"/>
    <w:tmpl w:val="14123522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F952C0"/>
    <w:multiLevelType w:val="multilevel"/>
    <w:tmpl w:val="C4EE50C2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27CD8"/>
    <w:multiLevelType w:val="multilevel"/>
    <w:tmpl w:val="AD566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E04"/>
    <w:rsid w:val="0001381B"/>
    <w:rsid w:val="00047A65"/>
    <w:rsid w:val="00076D4B"/>
    <w:rsid w:val="00083E04"/>
    <w:rsid w:val="000A09C5"/>
    <w:rsid w:val="000C01F8"/>
    <w:rsid w:val="000D21DF"/>
    <w:rsid w:val="00192610"/>
    <w:rsid w:val="00284974"/>
    <w:rsid w:val="002B39EF"/>
    <w:rsid w:val="003059B7"/>
    <w:rsid w:val="0033129F"/>
    <w:rsid w:val="0034409E"/>
    <w:rsid w:val="004B143D"/>
    <w:rsid w:val="004E2418"/>
    <w:rsid w:val="00581D91"/>
    <w:rsid w:val="005D0567"/>
    <w:rsid w:val="005E1E31"/>
    <w:rsid w:val="0060292F"/>
    <w:rsid w:val="006A672C"/>
    <w:rsid w:val="006C0D00"/>
    <w:rsid w:val="006F468E"/>
    <w:rsid w:val="00725E69"/>
    <w:rsid w:val="00741DA3"/>
    <w:rsid w:val="00753D21"/>
    <w:rsid w:val="007B68E0"/>
    <w:rsid w:val="007B7D07"/>
    <w:rsid w:val="007C3CBD"/>
    <w:rsid w:val="007F2A79"/>
    <w:rsid w:val="00800D9B"/>
    <w:rsid w:val="00826B60"/>
    <w:rsid w:val="008A5660"/>
    <w:rsid w:val="008B4C8F"/>
    <w:rsid w:val="008F2AEF"/>
    <w:rsid w:val="00902C0D"/>
    <w:rsid w:val="0090606E"/>
    <w:rsid w:val="009700DE"/>
    <w:rsid w:val="009A358C"/>
    <w:rsid w:val="009B18B2"/>
    <w:rsid w:val="009E6376"/>
    <w:rsid w:val="00A75157"/>
    <w:rsid w:val="00A945C4"/>
    <w:rsid w:val="00AC4A91"/>
    <w:rsid w:val="00B07BE2"/>
    <w:rsid w:val="00B52299"/>
    <w:rsid w:val="00BA4554"/>
    <w:rsid w:val="00BC4671"/>
    <w:rsid w:val="00C10844"/>
    <w:rsid w:val="00C1351D"/>
    <w:rsid w:val="00C3194F"/>
    <w:rsid w:val="00CA461C"/>
    <w:rsid w:val="00CD65C0"/>
    <w:rsid w:val="00D014DC"/>
    <w:rsid w:val="00D43E6B"/>
    <w:rsid w:val="00DB21D4"/>
    <w:rsid w:val="00DD4CAC"/>
    <w:rsid w:val="00DE1FE6"/>
    <w:rsid w:val="00DE200C"/>
    <w:rsid w:val="00E26524"/>
    <w:rsid w:val="00E34438"/>
    <w:rsid w:val="00E62A20"/>
    <w:rsid w:val="00E721F5"/>
    <w:rsid w:val="00E75943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2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672C"/>
    <w:rPr>
      <w:color w:val="auto"/>
      <w:u w:val="single"/>
    </w:rPr>
  </w:style>
  <w:style w:type="character" w:customStyle="1" w:styleId="a4">
    <w:name w:val="Основной текст_"/>
    <w:link w:val="1"/>
    <w:uiPriority w:val="99"/>
    <w:locked/>
    <w:rsid w:val="006A672C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link w:val="20"/>
    <w:uiPriority w:val="99"/>
    <w:locked/>
    <w:rsid w:val="006A672C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211pt">
    <w:name w:val="Основной текст (2) + 11 pt"/>
    <w:aliases w:val="Интервал 0 pt,Масштаб 80%"/>
    <w:uiPriority w:val="99"/>
    <w:rsid w:val="006A672C"/>
    <w:rPr>
      <w:rFonts w:ascii="Times New Roman" w:hAnsi="Times New Roman" w:cs="Times New Roman"/>
      <w:color w:val="000000"/>
      <w:spacing w:val="0"/>
      <w:w w:val="8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Интервал 0 pt3"/>
    <w:uiPriority w:val="99"/>
    <w:rsid w:val="006A672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Gulim">
    <w:name w:val="Основной текст (2) + Gulim"/>
    <w:aliases w:val="8 pt,Курсив,Интервал 0 pt2"/>
    <w:uiPriority w:val="99"/>
    <w:rsid w:val="006A672C"/>
    <w:rPr>
      <w:rFonts w:ascii="Gulim" w:eastAsia="Gulim" w:hAnsi="Gulim" w:cs="Gulim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6A672C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21">
    <w:name w:val="Заголовок №2_"/>
    <w:link w:val="22"/>
    <w:uiPriority w:val="99"/>
    <w:locked/>
    <w:rsid w:val="006A672C"/>
    <w:rPr>
      <w:rFonts w:ascii="Times New Roman" w:hAnsi="Times New Roman" w:cs="Times New Roman"/>
      <w:b/>
      <w:bCs/>
      <w:u w:val="none"/>
    </w:rPr>
  </w:style>
  <w:style w:type="character" w:customStyle="1" w:styleId="23">
    <w:name w:val="Заголовок №2 + Не полужирный"/>
    <w:uiPriority w:val="99"/>
    <w:rsid w:val="006A672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5">
    <w:name w:val="Основной текст + Малые прописные"/>
    <w:uiPriority w:val="99"/>
    <w:rsid w:val="006A672C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6A672C"/>
    <w:rPr>
      <w:rFonts w:ascii="Times New Roman" w:hAnsi="Times New Roman" w:cs="Times New Roman"/>
      <w:b/>
      <w:bCs/>
      <w:u w:val="none"/>
    </w:rPr>
  </w:style>
  <w:style w:type="character" w:customStyle="1" w:styleId="1pt">
    <w:name w:val="Основной текст + Интервал 1 pt"/>
    <w:uiPriority w:val="99"/>
    <w:rsid w:val="006A672C"/>
    <w:rPr>
      <w:rFonts w:ascii="Times New Roman" w:hAnsi="Times New Roman" w:cs="Times New Roman"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character" w:customStyle="1" w:styleId="Exact">
    <w:name w:val="Основной текст Exact"/>
    <w:uiPriority w:val="99"/>
    <w:rsid w:val="006A672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3Exact">
    <w:name w:val="Основной текст (3) Exact"/>
    <w:uiPriority w:val="99"/>
    <w:rsid w:val="006A672C"/>
    <w:rPr>
      <w:rFonts w:ascii="Times New Roman" w:hAnsi="Times New Roman" w:cs="Times New Roman"/>
      <w:b/>
      <w:bCs/>
      <w:spacing w:val="10"/>
      <w:sz w:val="22"/>
      <w:szCs w:val="22"/>
      <w:u w:val="none"/>
    </w:rPr>
  </w:style>
  <w:style w:type="character" w:customStyle="1" w:styleId="4Exact">
    <w:name w:val="Основной текст (4) Exact"/>
    <w:link w:val="4"/>
    <w:uiPriority w:val="99"/>
    <w:locked/>
    <w:rsid w:val="006A672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420pt">
    <w:name w:val="Основной текст (4) + 20 pt"/>
    <w:aliases w:val="Интервал 0 pt Exact"/>
    <w:uiPriority w:val="99"/>
    <w:rsid w:val="006A672C"/>
    <w:rPr>
      <w:rFonts w:ascii="Times New Roman" w:hAnsi="Times New Roman" w:cs="Times New Roman"/>
      <w:color w:val="000000"/>
      <w:spacing w:val="10"/>
      <w:w w:val="100"/>
      <w:position w:val="0"/>
      <w:sz w:val="40"/>
      <w:szCs w:val="40"/>
      <w:u w:val="none"/>
      <w:lang w:val="ru-RU" w:eastAsia="ru-RU"/>
    </w:rPr>
  </w:style>
  <w:style w:type="character" w:customStyle="1" w:styleId="Gulim">
    <w:name w:val="Основной текст + Gulim"/>
    <w:aliases w:val="7 pt,Интервал 0 pt Exact2"/>
    <w:uiPriority w:val="99"/>
    <w:rsid w:val="006A672C"/>
    <w:rPr>
      <w:rFonts w:ascii="Gulim" w:eastAsia="Gulim" w:hAnsi="Gulim" w:cs="Gulim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6A672C"/>
    <w:rPr>
      <w:rFonts w:ascii="Times New Roman" w:hAnsi="Times New Roman" w:cs="Times New Roman"/>
      <w:spacing w:val="8"/>
      <w:sz w:val="17"/>
      <w:szCs w:val="17"/>
      <w:u w:val="none"/>
    </w:rPr>
  </w:style>
  <w:style w:type="character" w:customStyle="1" w:styleId="51ptExact">
    <w:name w:val="Основной текст (5) + Интервал 1 pt Exact"/>
    <w:uiPriority w:val="99"/>
    <w:rsid w:val="006A672C"/>
    <w:rPr>
      <w:rFonts w:ascii="Times New Roman" w:hAnsi="Times New Roman" w:cs="Times New Roman"/>
      <w:color w:val="000000"/>
      <w:spacing w:val="28"/>
      <w:w w:val="100"/>
      <w:position w:val="0"/>
      <w:sz w:val="17"/>
      <w:szCs w:val="17"/>
      <w:u w:val="none"/>
      <w:lang w:val="ru-RU" w:eastAsia="ru-RU"/>
    </w:rPr>
  </w:style>
  <w:style w:type="character" w:customStyle="1" w:styleId="511pt">
    <w:name w:val="Основной текст (5) + 11 pt"/>
    <w:aliases w:val="Интервал 0 pt Exact1"/>
    <w:uiPriority w:val="99"/>
    <w:rsid w:val="006A672C"/>
    <w:rPr>
      <w:rFonts w:ascii="Times New Roman" w:hAnsi="Times New Roman" w:cs="Times New Roman"/>
      <w:color w:val="000000"/>
      <w:spacing w:val="10"/>
      <w:w w:val="100"/>
      <w:position w:val="0"/>
      <w:sz w:val="22"/>
      <w:szCs w:val="22"/>
      <w:u w:val="none"/>
      <w:lang w:val="ru-RU" w:eastAsia="ru-RU"/>
    </w:rPr>
  </w:style>
  <w:style w:type="character" w:customStyle="1" w:styleId="a6">
    <w:name w:val="Основной текст + Полужирный"/>
    <w:uiPriority w:val="99"/>
    <w:rsid w:val="006A672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pt">
    <w:name w:val="Основной текст + 10 pt"/>
    <w:aliases w:val="Интервал 0 pt1"/>
    <w:uiPriority w:val="99"/>
    <w:rsid w:val="006A672C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210">
    <w:name w:val="Заголовок №2 + Не полужирный1"/>
    <w:aliases w:val="Курсив1,Масштаб 70%"/>
    <w:uiPriority w:val="99"/>
    <w:rsid w:val="006A672C"/>
    <w:rPr>
      <w:rFonts w:ascii="Times New Roman" w:hAnsi="Times New Roman" w:cs="Times New Roman"/>
      <w:b/>
      <w:bCs/>
      <w:i/>
      <w:iCs/>
      <w:color w:val="000000"/>
      <w:spacing w:val="0"/>
      <w:w w:val="70"/>
      <w:position w:val="0"/>
      <w:sz w:val="24"/>
      <w:szCs w:val="24"/>
      <w:u w:val="none"/>
      <w:lang w:val="ru-RU" w:eastAsia="ru-RU"/>
    </w:rPr>
  </w:style>
  <w:style w:type="character" w:customStyle="1" w:styleId="Gulim1">
    <w:name w:val="Основной текст + Gulim1"/>
    <w:aliases w:val="7 pt1"/>
    <w:uiPriority w:val="99"/>
    <w:rsid w:val="006A672C"/>
    <w:rPr>
      <w:rFonts w:ascii="Gulim" w:eastAsia="Gulim" w:hAnsi="Gulim" w:cs="Gulim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customStyle="1" w:styleId="1">
    <w:name w:val="Основной текст1"/>
    <w:basedOn w:val="a"/>
    <w:link w:val="a4"/>
    <w:uiPriority w:val="99"/>
    <w:rsid w:val="006A672C"/>
    <w:pPr>
      <w:shd w:val="clear" w:color="auto" w:fill="FFFFFF"/>
      <w:spacing w:after="540" w:line="322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6A672C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6A672C"/>
    <w:pPr>
      <w:shd w:val="clear" w:color="auto" w:fill="FFFFFF"/>
      <w:spacing w:before="3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uiPriority w:val="99"/>
    <w:rsid w:val="006A672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6A672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uiPriority w:val="99"/>
    <w:rsid w:val="006A672C"/>
    <w:pPr>
      <w:shd w:val="clear" w:color="auto" w:fill="FFFFFF"/>
      <w:spacing w:before="60" w:after="780" w:line="24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5">
    <w:name w:val="Основной текст (5)"/>
    <w:basedOn w:val="a"/>
    <w:link w:val="5Exact"/>
    <w:uiPriority w:val="99"/>
    <w:rsid w:val="006A672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8"/>
      <w:sz w:val="17"/>
      <w:szCs w:val="17"/>
    </w:rPr>
  </w:style>
  <w:style w:type="table" w:styleId="a7">
    <w:name w:val="Table Grid"/>
    <w:basedOn w:val="a1"/>
    <w:uiPriority w:val="99"/>
    <w:rsid w:val="00D4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47A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99"/>
    <w:qFormat/>
    <w:rsid w:val="00047A65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CA46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A46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2017-01-13T05:59:00Z</cp:lastPrinted>
  <dcterms:created xsi:type="dcterms:W3CDTF">2016-01-27T06:38:00Z</dcterms:created>
  <dcterms:modified xsi:type="dcterms:W3CDTF">2017-01-13T06:46:00Z</dcterms:modified>
</cp:coreProperties>
</file>